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Style w:val="7"/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Style w:val="7"/>
          <w:rFonts w:ascii="宋体" w:hAnsi="宋体" w:cs="宋体"/>
          <w:b/>
          <w:bCs/>
          <w:sz w:val="44"/>
          <w:szCs w:val="44"/>
        </w:rPr>
        <w:t>河北省事业单位公开</w:t>
      </w:r>
      <w:r>
        <w:rPr>
          <w:rStyle w:val="7"/>
          <w:rFonts w:hint="eastAsia" w:ascii="宋体" w:hAnsi="宋体" w:cs="宋体"/>
          <w:b/>
          <w:bCs/>
          <w:sz w:val="44"/>
          <w:szCs w:val="44"/>
          <w:lang w:val="en-US" w:eastAsia="zh-CN"/>
        </w:rPr>
        <w:t>招</w:t>
      </w:r>
      <w:r>
        <w:rPr>
          <w:rStyle w:val="7"/>
          <w:rFonts w:ascii="宋体" w:hAnsi="宋体" w:cs="宋体"/>
          <w:b/>
          <w:bCs/>
          <w:sz w:val="44"/>
          <w:szCs w:val="44"/>
        </w:rPr>
        <w:t>聘工作人员审批表</w:t>
      </w:r>
    </w:p>
    <w:p>
      <w:pPr>
        <w:snapToGrid w:val="0"/>
        <w:spacing w:line="160" w:lineRule="exact"/>
        <w:jc w:val="center"/>
        <w:rPr>
          <w:rStyle w:val="7"/>
          <w:rFonts w:cs="Times New Roman"/>
          <w:b/>
          <w:bCs/>
        </w:rPr>
      </w:pPr>
    </w:p>
    <w:tbl>
      <w:tblPr>
        <w:tblStyle w:val="5"/>
        <w:tblW w:w="865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342"/>
        <w:gridCol w:w="384"/>
        <w:gridCol w:w="150"/>
        <w:gridCol w:w="755"/>
        <w:gridCol w:w="127"/>
        <w:gridCol w:w="288"/>
        <w:gridCol w:w="558"/>
        <w:gridCol w:w="168"/>
        <w:gridCol w:w="90"/>
        <w:gridCol w:w="749"/>
        <w:gridCol w:w="439"/>
        <w:gridCol w:w="737"/>
        <w:gridCol w:w="1549"/>
        <w:gridCol w:w="16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0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416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×××</w:t>
            </w:r>
          </w:p>
        </w:tc>
        <w:tc>
          <w:tcPr>
            <w:tcW w:w="84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07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  <w:t>女</w:t>
            </w:r>
            <w:r>
              <w:rPr>
                <w:rStyle w:val="7"/>
                <w:rFonts w:hint="eastAsia" w:ascii="仿宋" w:hAnsi="仿宋" w:eastAsia="仿宋" w:cs="仿宋"/>
                <w:sz w:val="24"/>
                <w:lang w:val="en-US" w:eastAsia="zh-CN"/>
              </w:rPr>
              <w:t>/男</w:t>
            </w:r>
          </w:p>
        </w:tc>
        <w:tc>
          <w:tcPr>
            <w:tcW w:w="117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lang w:val="en-US" w:eastAsia="zh-CN"/>
              </w:rPr>
              <w:t>2001.01</w:t>
            </w:r>
          </w:p>
        </w:tc>
        <w:tc>
          <w:tcPr>
            <w:tcW w:w="166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　片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(可将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红底</w:t>
            </w:r>
            <w:r>
              <w:rPr>
                <w:rFonts w:hint="eastAsia" w:ascii="宋体" w:hAnsi="宋体"/>
                <w:sz w:val="24"/>
              </w:rPr>
              <w:t>电子照片粘贴到栏中彩色打印)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00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4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  <w:t>河北容城</w:t>
            </w:r>
          </w:p>
        </w:tc>
        <w:tc>
          <w:tcPr>
            <w:tcW w:w="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  <w:t>汉族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政治面貌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（时间）</w:t>
            </w: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  <w:t>共青团员</w:t>
            </w:r>
          </w:p>
          <w:p>
            <w:pPr>
              <w:snapToGrid w:val="0"/>
              <w:jc w:val="center"/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Style w:val="7"/>
                <w:rFonts w:hint="eastAsia" w:ascii="仿宋" w:hAnsi="仿宋" w:eastAsia="仿宋" w:cs="仿宋"/>
                <w:sz w:val="24"/>
                <w:lang w:val="en-US" w:eastAsia="zh-CN"/>
              </w:rPr>
              <w:t>2008.12</w:t>
            </w:r>
            <w:r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6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00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599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××××××××××××××××××</w:t>
            </w:r>
          </w:p>
        </w:tc>
        <w:tc>
          <w:tcPr>
            <w:tcW w:w="16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2289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户籍所在地（应届毕业生填入学前的）</w:t>
            </w:r>
          </w:p>
        </w:tc>
        <w:tc>
          <w:tcPr>
            <w:tcW w:w="4705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  <w:t>河北省雄安新区容城县</w:t>
            </w:r>
          </w:p>
        </w:tc>
        <w:tc>
          <w:tcPr>
            <w:tcW w:w="16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9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河北×××大学×××学院</w:t>
            </w:r>
          </w:p>
        </w:tc>
        <w:tc>
          <w:tcPr>
            <w:tcW w:w="15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学习形式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普通全日制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53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89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×××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学 历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学 位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本科</w:t>
            </w:r>
          </w:p>
          <w:p>
            <w:pPr>
              <w:snapToGrid w:val="0"/>
              <w:jc w:val="center"/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理学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毕 业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时 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lang w:val="en-US" w:eastAsia="zh-CN"/>
              </w:rPr>
              <w:t>2023.06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原工作单位</w:t>
            </w:r>
          </w:p>
        </w:tc>
        <w:tc>
          <w:tcPr>
            <w:tcW w:w="39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河北省×××公司</w:t>
            </w:r>
          </w:p>
          <w:p>
            <w:pPr>
              <w:snapToGrid w:val="0"/>
              <w:jc w:val="center"/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（没有填“无”）</w:t>
            </w:r>
          </w:p>
        </w:tc>
        <w:tc>
          <w:tcPr>
            <w:tcW w:w="15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职务(职称)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（没有填“无”）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15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聘用单位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及岗位</w:t>
            </w:r>
          </w:p>
        </w:tc>
        <w:tc>
          <w:tcPr>
            <w:tcW w:w="39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容城县</w:t>
            </w:r>
            <w:r>
              <w:rPr>
                <w:rFonts w:hint="eastAsia" w:ascii="仿宋" w:hAnsi="仿宋" w:eastAsia="仿宋"/>
                <w:sz w:val="24"/>
              </w:rPr>
              <w:t>×××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中心</w:t>
            </w:r>
            <w:r>
              <w:rPr>
                <w:rFonts w:hint="eastAsia" w:ascii="仿宋" w:hAnsi="仿宋" w:eastAsia="仿宋"/>
                <w:sz w:val="24"/>
              </w:rPr>
              <w:t xml:space="preserve">  专技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/管理</w:t>
            </w:r>
          </w:p>
        </w:tc>
        <w:tc>
          <w:tcPr>
            <w:tcW w:w="15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招聘方式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lang w:eastAsia="zh-CN"/>
              </w:rPr>
              <w:t>公开招聘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习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999" w:type="dxa"/>
            <w:gridSpan w:val="1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jc w:val="left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2016</w:t>
            </w:r>
            <w:r>
              <w:rPr>
                <w:rFonts w:hint="eastAsia" w:ascii="仿宋" w:hAnsi="仿宋" w:eastAsia="仿宋"/>
                <w:sz w:val="24"/>
              </w:rPr>
              <w:t>.09-20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 xml:space="preserve">.06 ××市××中学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高中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.09-2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023</w:t>
            </w:r>
            <w:r>
              <w:rPr>
                <w:rFonts w:hint="eastAsia" w:ascii="仿宋" w:hAnsi="仿宋" w:eastAsia="仿宋"/>
                <w:sz w:val="24"/>
              </w:rPr>
              <w:t>.06 ××××大学××学院××专业  本科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2023.06-2023.12 待业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12-</w:t>
            </w:r>
            <w:r>
              <w:rPr>
                <w:rFonts w:hint="eastAsia" w:ascii="仿宋" w:hAnsi="仿宋" w:eastAsia="仿宋"/>
                <w:sz w:val="24"/>
              </w:rPr>
              <w:t>至今    河北省×××公司              技术人员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napToGrid w:val="0"/>
              <w:ind w:firstLine="602" w:firstLineChars="200"/>
              <w:jc w:val="left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30"/>
                <w:szCs w:val="30"/>
              </w:rPr>
              <w:t xml:space="preserve">    （前后衔接，不得空断，本栏毕业时间要与“毕业时间”保持一致，在党政机关、事业单位工作但非在编人员的工作经历要注明编外人员）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重要社会关系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家庭主要成员及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母亲</w:t>
            </w: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×××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47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中共党员</w:t>
            </w: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保定市</w:t>
            </w:r>
            <w:r>
              <w:rPr>
                <w:rFonts w:hint="eastAsia" w:ascii="仿宋" w:hAnsi="仿宋" w:eastAsia="仿宋"/>
                <w:sz w:val="24"/>
              </w:rPr>
              <w:t>×××中学 教师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父亲</w:t>
            </w: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×××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47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保定市</w:t>
            </w:r>
            <w:r>
              <w:rPr>
                <w:rFonts w:hint="eastAsia" w:ascii="仿宋" w:hAnsi="仿宋" w:eastAsia="仿宋"/>
                <w:sz w:val="24"/>
              </w:rPr>
              <w:t>×××公司 副经理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仿宋" w:hAnsi="仿宋" w:eastAsia="仿宋" w:cs="仿宋"/>
                <w:sz w:val="24"/>
              </w:rPr>
            </w:pPr>
          </w:p>
        </w:tc>
      </w:tr>
    </w:tbl>
    <w:p>
      <w:pPr>
        <w:snapToGrid w:val="0"/>
        <w:spacing w:line="320" w:lineRule="exact"/>
        <w:rPr>
          <w:rStyle w:val="7"/>
          <w:rFonts w:ascii="仿宋" w:hAnsi="仿宋" w:eastAsia="仿宋" w:cs="仿宋"/>
          <w:sz w:val="2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134" w:right="1134" w:bottom="794" w:left="1134" w:header="851" w:footer="1134" w:gutter="850"/>
          <w:pgNumType w:start="67"/>
          <w:cols w:space="425" w:num="1"/>
          <w:docGrid w:linePitch="312" w:charSpace="0"/>
        </w:sectPr>
      </w:pPr>
    </w:p>
    <w:tbl>
      <w:tblPr>
        <w:tblStyle w:val="5"/>
        <w:tblpPr w:leftFromText="180" w:rightFromText="180" w:vertAnchor="text" w:horzAnchor="page" w:tblpXSpec="center" w:tblpY="321"/>
        <w:tblOverlap w:val="never"/>
        <w:tblW w:w="88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240"/>
        <w:gridCol w:w="1260"/>
        <w:gridCol w:w="528"/>
        <w:gridCol w:w="648"/>
        <w:gridCol w:w="312"/>
        <w:gridCol w:w="1428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  <w:jc w:val="center"/>
        </w:trPr>
        <w:tc>
          <w:tcPr>
            <w:tcW w:w="133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考试情况</w:t>
            </w:r>
          </w:p>
        </w:tc>
        <w:tc>
          <w:tcPr>
            <w:tcW w:w="1240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笔试成绩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及名次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面试成绩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及名次</w:t>
            </w:r>
          </w:p>
        </w:tc>
        <w:tc>
          <w:tcPr>
            <w:tcW w:w="11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其他成绩</w:t>
            </w:r>
          </w:p>
        </w:tc>
        <w:tc>
          <w:tcPr>
            <w:tcW w:w="174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总成绩</w:t>
            </w:r>
          </w:p>
        </w:tc>
        <w:tc>
          <w:tcPr>
            <w:tcW w:w="20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所报岗位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总成绩名次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1" w:hRule="atLeast"/>
          <w:jc w:val="center"/>
        </w:trPr>
        <w:tc>
          <w:tcPr>
            <w:tcW w:w="133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76.8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第1名（递补人员注明“递补”）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82.4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第2名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79.6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名（补录人员注明“补录”）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8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考察结果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及评语</w:t>
            </w:r>
          </w:p>
        </w:tc>
        <w:tc>
          <w:tcPr>
            <w:tcW w:w="746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8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体检情况</w:t>
            </w:r>
          </w:p>
        </w:tc>
        <w:tc>
          <w:tcPr>
            <w:tcW w:w="746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日在容城县中医医院进行体检，结果为合格。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0" w:hRule="atLeast"/>
          <w:jc w:val="center"/>
        </w:trPr>
        <w:tc>
          <w:tcPr>
            <w:tcW w:w="1337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事业</w:t>
            </w:r>
          </w:p>
          <w:p>
            <w:pPr>
              <w:snapToGrid w:val="0"/>
              <w:spacing w:line="300" w:lineRule="exact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napToGrid w:val="0"/>
              <w:spacing w:line="300" w:lineRule="exact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028" w:type="dxa"/>
            <w:gridSpan w:val="3"/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snapToGrid w:val="0"/>
              <w:spacing w:line="280" w:lineRule="exact"/>
              <w:ind w:firstLine="1200" w:firstLineChars="50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ind w:firstLine="1200" w:firstLineChars="50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ind w:firstLine="1200" w:firstLineChars="50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ind w:firstLine="1320" w:firstLineChars="550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napToGrid w:val="0"/>
              <w:spacing w:line="280" w:lineRule="exact"/>
              <w:ind w:firstLine="1200" w:firstLineChars="500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年　月　日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主管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部门</w:t>
            </w:r>
          </w:p>
          <w:p>
            <w:pPr>
              <w:snapToGrid w:val="0"/>
              <w:spacing w:line="280" w:lineRule="exact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48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snapToGrid w:val="0"/>
              <w:spacing w:line="280" w:lineRule="exact"/>
              <w:ind w:firstLine="1200" w:firstLineChars="50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ind w:firstLine="1200" w:firstLineChars="50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ind w:firstLine="1440" w:firstLineChars="60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ind w:firstLine="1440" w:firstLineChars="60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ind w:firstLine="1800" w:firstLineChars="750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napToGrid w:val="0"/>
              <w:spacing w:line="280" w:lineRule="exact"/>
              <w:ind w:firstLine="1680" w:firstLineChars="700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年　月　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8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县级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组织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人社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部门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 xml:space="preserve">             （盖章）</w:t>
            </w: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 xml:space="preserve">            年　月　日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市级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组织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人社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部门</w:t>
            </w:r>
          </w:p>
          <w:p>
            <w:pPr>
              <w:snapToGrid w:val="0"/>
              <w:jc w:val="center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 xml:space="preserve">               （盖章）</w:t>
            </w:r>
          </w:p>
          <w:p>
            <w:pPr>
              <w:snapToGrid w:val="0"/>
              <w:rPr>
                <w:rStyle w:val="7"/>
                <w:rFonts w:ascii="仿宋" w:hAnsi="仿宋" w:eastAsia="仿宋" w:cs="仿宋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</w:rPr>
              <w:t xml:space="preserve">              年　月　日</w:t>
            </w:r>
          </w:p>
        </w:tc>
      </w:tr>
    </w:tbl>
    <w:p>
      <w:pPr>
        <w:snapToGrid w:val="0"/>
        <w:spacing w:line="320" w:lineRule="exact"/>
        <w:rPr>
          <w:rStyle w:val="7"/>
          <w:rFonts w:ascii="仿宋" w:hAnsi="仿宋" w:eastAsia="仿宋" w:cs="仿宋"/>
          <w:sz w:val="24"/>
        </w:rPr>
      </w:pPr>
    </w:p>
    <w:sectPr>
      <w:footerReference r:id="rId6" w:type="default"/>
      <w:footerReference r:id="rId7" w:type="even"/>
      <w:pgSz w:w="11907" w:h="16840"/>
      <w:pgMar w:top="1134" w:right="1134" w:bottom="794" w:left="1134" w:header="851" w:footer="1134" w:gutter="850"/>
      <w:pgNumType w:start="6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rPr>
        <w:rStyle w:val="9"/>
      </w:rPr>
    </w:pPr>
  </w:p>
  <w:p>
    <w:pPr>
      <w:pStyle w:val="3"/>
      <w:ind w:right="360" w:firstLine="360"/>
      <w:rPr>
        <w:rStyle w:val="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Style w:val="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rPr>
        <w:rStyle w:val="9"/>
      </w:rPr>
    </w:pPr>
  </w:p>
  <w:p>
    <w:pPr>
      <w:pStyle w:val="3"/>
      <w:ind w:right="360" w:firstLine="360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Y2U3MGVhMDBlZjI3MWY4ZjMwNjg4ODBiNTY4NGEifQ=="/>
  </w:docVars>
  <w:rsids>
    <w:rsidRoot w:val="007358C1"/>
    <w:rsid w:val="003B543A"/>
    <w:rsid w:val="0048253E"/>
    <w:rsid w:val="006453CC"/>
    <w:rsid w:val="007358C1"/>
    <w:rsid w:val="00F3359D"/>
    <w:rsid w:val="00FF1A27"/>
    <w:rsid w:val="023B2CFD"/>
    <w:rsid w:val="068A39D5"/>
    <w:rsid w:val="08CE341A"/>
    <w:rsid w:val="0AF155A5"/>
    <w:rsid w:val="0CFB5E9D"/>
    <w:rsid w:val="0D60533E"/>
    <w:rsid w:val="0EFB3778"/>
    <w:rsid w:val="0F546A8D"/>
    <w:rsid w:val="118D39B9"/>
    <w:rsid w:val="11EE093D"/>
    <w:rsid w:val="14FC3E68"/>
    <w:rsid w:val="192412B5"/>
    <w:rsid w:val="19B80A64"/>
    <w:rsid w:val="1BB472B8"/>
    <w:rsid w:val="1F7C3D2A"/>
    <w:rsid w:val="1FE718E3"/>
    <w:rsid w:val="206B108C"/>
    <w:rsid w:val="24540A05"/>
    <w:rsid w:val="255527BA"/>
    <w:rsid w:val="295B3526"/>
    <w:rsid w:val="299D779B"/>
    <w:rsid w:val="29E92358"/>
    <w:rsid w:val="29ED1568"/>
    <w:rsid w:val="2B000E61"/>
    <w:rsid w:val="2D371BB4"/>
    <w:rsid w:val="2D865F64"/>
    <w:rsid w:val="2E500996"/>
    <w:rsid w:val="2FA56229"/>
    <w:rsid w:val="31805D6E"/>
    <w:rsid w:val="32673B8A"/>
    <w:rsid w:val="33EB36F8"/>
    <w:rsid w:val="350970E0"/>
    <w:rsid w:val="364042E9"/>
    <w:rsid w:val="370F3BED"/>
    <w:rsid w:val="384A7EC3"/>
    <w:rsid w:val="39006985"/>
    <w:rsid w:val="3B613172"/>
    <w:rsid w:val="3FC574F3"/>
    <w:rsid w:val="401D10DD"/>
    <w:rsid w:val="40DD4E26"/>
    <w:rsid w:val="40EA3BA5"/>
    <w:rsid w:val="41220371"/>
    <w:rsid w:val="449F6BF6"/>
    <w:rsid w:val="45532705"/>
    <w:rsid w:val="45E670FA"/>
    <w:rsid w:val="476B58AE"/>
    <w:rsid w:val="4AC3700E"/>
    <w:rsid w:val="4EE15DF2"/>
    <w:rsid w:val="53B92A73"/>
    <w:rsid w:val="562A2B90"/>
    <w:rsid w:val="5F876517"/>
    <w:rsid w:val="62962200"/>
    <w:rsid w:val="647435B3"/>
    <w:rsid w:val="660C75E9"/>
    <w:rsid w:val="67415D21"/>
    <w:rsid w:val="676B0A10"/>
    <w:rsid w:val="67A6538A"/>
    <w:rsid w:val="6AE77EF3"/>
    <w:rsid w:val="6DEC13D6"/>
    <w:rsid w:val="6F3358A5"/>
    <w:rsid w:val="6FD42DA1"/>
    <w:rsid w:val="743C47B8"/>
    <w:rsid w:val="74FC5438"/>
    <w:rsid w:val="75260FEE"/>
    <w:rsid w:val="763E6222"/>
    <w:rsid w:val="773350D1"/>
    <w:rsid w:val="78BC2220"/>
    <w:rsid w:val="794B3FEA"/>
    <w:rsid w:val="798C4446"/>
    <w:rsid w:val="7B3703F6"/>
    <w:rsid w:val="7B3A4F9F"/>
    <w:rsid w:val="7DB24F29"/>
    <w:rsid w:val="7DE53ED8"/>
    <w:rsid w:val="7E681E83"/>
    <w:rsid w:val="7F6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autoRedefine/>
    <w:qFormat/>
    <w:uiPriority w:val="0"/>
  </w:style>
  <w:style w:type="table" w:customStyle="1" w:styleId="8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PageNumber"/>
    <w:basedOn w:val="7"/>
    <w:autoRedefine/>
    <w:qFormat/>
    <w:uiPriority w:val="0"/>
  </w:style>
  <w:style w:type="paragraph" w:customStyle="1" w:styleId="10">
    <w:name w:val="BodyTextIndent"/>
    <w:basedOn w:val="1"/>
    <w:autoRedefine/>
    <w:qFormat/>
    <w:uiPriority w:val="0"/>
    <w:pPr>
      <w:spacing w:after="120"/>
      <w:ind w:left="420" w:leftChars="200"/>
    </w:pPr>
  </w:style>
  <w:style w:type="character" w:customStyle="1" w:styleId="11">
    <w:name w:val="批注框文本 字符"/>
    <w:basedOn w:val="6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670</Characters>
  <Lines>5</Lines>
  <Paragraphs>1</Paragraphs>
  <TotalTime>15</TotalTime>
  <ScaleCrop>false</ScaleCrop>
  <LinksUpToDate>false</LinksUpToDate>
  <CharactersWithSpaces>786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2023-06-17T06:40:00Z</dcterms:created>
  <dc:creator>Administrator</dc:creator>
  <cp:lastModifiedBy>Rabbit angel</cp:lastModifiedBy>
  <cp:lastPrinted>2021-05-26T06:17:00Z</cp:lastPrinted>
  <dcterms:modified xsi:type="dcterms:W3CDTF">2024-02-22T08:32:33Z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5A923E4643774BC19A8AE86C02BCA36E_13</vt:lpwstr>
  </property>
</Properties>
</file>