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方正小标宋_GBK" w:hAnsi="仿宋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仿宋" w:eastAsia="方正小标宋_GBK"/>
          <w:sz w:val="44"/>
          <w:szCs w:val="44"/>
        </w:rPr>
        <w:t>现场资格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复审</w:t>
      </w:r>
      <w:r>
        <w:rPr>
          <w:rFonts w:hint="eastAsia" w:ascii="方正小标宋_GBK" w:hAnsi="仿宋" w:eastAsia="方正小标宋_GBK"/>
          <w:sz w:val="44"/>
          <w:szCs w:val="44"/>
        </w:rPr>
        <w:t>所需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材</w:t>
      </w:r>
      <w:r>
        <w:rPr>
          <w:rFonts w:hint="eastAsia" w:ascii="方正小标宋_GBK" w:hAnsi="仿宋" w:eastAsia="方正小标宋_GBK"/>
          <w:sz w:val="44"/>
          <w:szCs w:val="44"/>
        </w:rPr>
        <w:t>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本人身份证原件及复印件1份；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1份；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境内高校应届毕业生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就业推荐表、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各学期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成绩单及其他应聘佐证材料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境外高校应届毕业生提供入学证明、各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学期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成绩单及相应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正规翻译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机构盖鲜章的翻译件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《岗位一览表》（附件1）中对“专业”有方向要求的，在现场资格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时，须由毕业院校依据所学学科出具相应证明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毕业成绩单。如内科学（呼吸方向），内科学专业报名考生应为“呼吸方向”，持有“内科学”专业毕业证考生，须由毕业院校出具其所学专业学科属于“呼吸方向”的证明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提供毕业成绩单认定。若毕业证书已有明确体现，则不需提供相应证明；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其他相关佐证材料原件1份；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应聘人员属市内机关事业单位工作人员，须在资格复审时主动提供所在单位、主管部门加盖公章的《机关事业单位工作人员诚信应聘承诺》（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本人签字确认的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彭水自治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县事业单位202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年第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季度公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招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工作人员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现场资格审查表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附件10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7.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准考证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9465AB-A4D0-46F7-99C1-D61FE21AEA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621FAEF8-0BC0-4ED7-A355-D680F3BFECA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C158FD8-CAB1-4DD0-B3F8-737DB5360F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0C4F97-BD4F-4AE7-8F88-63CF164A482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719171F-66B0-4FFF-9334-6FB189EC69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85D7AC4-3234-488B-AC0D-6A78B0C927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ZDhiODBiZWI1MWRlNWNhZjdjYTRkNTMzNDcxOTMifQ=="/>
    <w:docVar w:name="KSO_WPS_MARK_KEY" w:val="a4c1d250-e6e2-41de-9c7a-682e995355de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1C82346"/>
    <w:rsid w:val="078F7796"/>
    <w:rsid w:val="08FD61AF"/>
    <w:rsid w:val="11FD7B87"/>
    <w:rsid w:val="13AF768B"/>
    <w:rsid w:val="23395F98"/>
    <w:rsid w:val="2399393A"/>
    <w:rsid w:val="2DC20A26"/>
    <w:rsid w:val="2E203E02"/>
    <w:rsid w:val="30736E36"/>
    <w:rsid w:val="315B1B28"/>
    <w:rsid w:val="36795783"/>
    <w:rsid w:val="3B4F7CA7"/>
    <w:rsid w:val="3DC3382A"/>
    <w:rsid w:val="532C7211"/>
    <w:rsid w:val="55E9778D"/>
    <w:rsid w:val="5A9F2A85"/>
    <w:rsid w:val="66E51D51"/>
    <w:rsid w:val="6C7B73F9"/>
    <w:rsid w:val="70542FA2"/>
    <w:rsid w:val="72B453AC"/>
    <w:rsid w:val="789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468</Characters>
  <Lines>5</Lines>
  <Paragraphs>1</Paragraphs>
  <TotalTime>9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Administrator</cp:lastModifiedBy>
  <dcterms:modified xsi:type="dcterms:W3CDTF">2024-02-08T02:32:11Z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55E24702961C455D9FD384B140663B17</vt:lpwstr>
  </property>
</Properties>
</file>