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</w:t>
      </w:r>
      <w:r>
        <w:rPr>
          <w:rFonts w:ascii="Times New Roman" w:hAnsi="Times New Roman" w:eastAsia="方正小标宋简体" w:cs="Times New Roman"/>
          <w:sz w:val="36"/>
          <w:szCs w:val="36"/>
        </w:rPr>
        <w:t>四川泸天化环保科技股份有限公司应聘人员报名表</w:t>
      </w:r>
    </w:p>
    <w:p>
      <w:pPr>
        <w:spacing w:line="32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4"/>
        <w:tblW w:w="8647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32"/>
        <w:gridCol w:w="818"/>
        <w:gridCol w:w="308"/>
        <w:gridCol w:w="179"/>
        <w:gridCol w:w="787"/>
        <w:gridCol w:w="276"/>
        <w:gridCol w:w="298"/>
        <w:gridCol w:w="1009"/>
        <w:gridCol w:w="1278"/>
        <w:gridCol w:w="37"/>
        <w:gridCol w:w="1380"/>
        <w:gridCol w:w="12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1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宋体" w:cs="Times New Roman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pacing w:val="-4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宋体" w:cs="Times New Roman"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宋体" w:cs="Times New Roman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pacing w:val="-4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宋体" w:cs="Times New Roman"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宋体" w:cs="Times New Roman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pacing w:val="-4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宋体" w:cs="Times New Roman"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宋体" w:cs="Times New Roman"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宋体" w:cs="Times New Roman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spacing w:val="-4"/>
                <w:kern w:val="0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1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1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  <w:t>入  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  <w:t>时  间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  <w:t>参加工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1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  <w:t>专业技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368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  <w:t>熟悉专业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1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  <w:t>学 历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  <w:t>学 位</w:t>
            </w:r>
          </w:p>
        </w:tc>
        <w:tc>
          <w:tcPr>
            <w:tcW w:w="112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549" w:type="dxa"/>
            <w:gridSpan w:val="5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679" w:type="dxa"/>
            <w:gridSpan w:val="3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1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gridSpan w:val="5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1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  <w:t>在  职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549" w:type="dxa"/>
            <w:gridSpan w:val="5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679" w:type="dxa"/>
            <w:gridSpan w:val="3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1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gridSpan w:val="5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</w:trPr>
        <w:tc>
          <w:tcPr>
            <w:tcW w:w="2141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  <w:t>现工作单位、部门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6506" w:type="dxa"/>
            <w:gridSpan w:val="9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</w:trPr>
        <w:tc>
          <w:tcPr>
            <w:tcW w:w="2141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  <w:t>选聘岗位</w:t>
            </w:r>
          </w:p>
        </w:tc>
        <w:tc>
          <w:tcPr>
            <w:tcW w:w="6506" w:type="dxa"/>
            <w:gridSpan w:val="9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2141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49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6" w:hRule="exact"/>
        </w:trPr>
        <w:tc>
          <w:tcPr>
            <w:tcW w:w="9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简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7664" w:type="dxa"/>
            <w:gridSpan w:val="12"/>
            <w:tcMar>
              <w:left w:w="0" w:type="dxa"/>
              <w:right w:w="0" w:type="dxa"/>
            </w:tcMar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 w:cs="Times New Roman"/>
                <w:snapToGrid w:val="0"/>
                <w:kern w:val="0"/>
                <w:sz w:val="24"/>
                <w:szCs w:val="28"/>
              </w:rPr>
              <w:t>（需填写所有工作经历和参加工作前一段学习经历）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8" w:hRule="exact"/>
        </w:trPr>
        <w:tc>
          <w:tcPr>
            <w:tcW w:w="983" w:type="dxa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奖惩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宋体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情况</w:t>
            </w:r>
          </w:p>
        </w:tc>
        <w:tc>
          <w:tcPr>
            <w:tcW w:w="7664" w:type="dxa"/>
            <w:gridSpan w:val="12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楷体_GBK" w:cs="Times New Roman"/>
                <w:snapToGrid w:val="0"/>
                <w:kern w:val="0"/>
                <w:sz w:val="24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楷体_GBK" w:cs="Times New Roman"/>
                <w:snapToGrid w:val="0"/>
                <w:kern w:val="0"/>
                <w:sz w:val="24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楷体_GBK" w:cs="Times New Roman"/>
                <w:snapToGrid w:val="0"/>
                <w:kern w:val="0"/>
                <w:sz w:val="24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楷体_GBK" w:cs="Times New Roman"/>
                <w:snapToGrid w:val="0"/>
                <w:kern w:val="0"/>
                <w:sz w:val="24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楷体_GBK" w:cs="Times New Roman"/>
                <w:snapToGrid w:val="0"/>
                <w:kern w:val="0"/>
                <w:sz w:val="24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1" w:hRule="exact"/>
        </w:trPr>
        <w:tc>
          <w:tcPr>
            <w:tcW w:w="983" w:type="dxa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年度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考核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结果</w:t>
            </w:r>
          </w:p>
        </w:tc>
        <w:tc>
          <w:tcPr>
            <w:tcW w:w="7664" w:type="dxa"/>
            <w:gridSpan w:val="12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楷体_GBK" w:cs="Times New Roman"/>
                <w:snapToGrid w:val="0"/>
                <w:kern w:val="0"/>
                <w:sz w:val="24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楷体_GBK" w:cs="Times New Roman"/>
                <w:snapToGrid w:val="0"/>
                <w:kern w:val="0"/>
                <w:sz w:val="24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6" w:hRule="exact"/>
        </w:trPr>
        <w:tc>
          <w:tcPr>
            <w:tcW w:w="9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自我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评价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竞争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优势</w:t>
            </w:r>
          </w:p>
        </w:tc>
        <w:tc>
          <w:tcPr>
            <w:tcW w:w="7664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宋体" w:hAnsi="宋体" w:eastAsia="方正楷体_GBK" w:cs="宋体"/>
                <w:snapToGrid w:val="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方正楷体_GBK" w:cs="宋体"/>
                <w:snapToGrid w:val="0"/>
                <w:kern w:val="0"/>
                <w:sz w:val="24"/>
                <w:szCs w:val="28"/>
              </w:rPr>
              <w:t xml:space="preserve">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宋体" w:hAnsi="宋体" w:eastAsia="方正楷体_GBK" w:cs="宋体"/>
                <w:snapToGrid w:val="0"/>
                <w:kern w:val="0"/>
                <w:sz w:val="24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宋体" w:hAnsi="宋体" w:eastAsia="方正楷体_GBK" w:cs="宋体"/>
                <w:snapToGrid w:val="0"/>
                <w:kern w:val="0"/>
                <w:sz w:val="24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宋体" w:hAnsi="宋体" w:eastAsia="方正楷体_GBK" w:cs="宋体"/>
                <w:snapToGrid w:val="0"/>
                <w:kern w:val="0"/>
                <w:sz w:val="24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宋体" w:hAnsi="宋体" w:eastAsia="方正楷体_GBK" w:cs="宋体"/>
                <w:snapToGrid w:val="0"/>
                <w:kern w:val="0"/>
                <w:sz w:val="24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宋体" w:hAnsi="宋体" w:eastAsia="方正楷体_GBK" w:cs="宋体"/>
                <w:snapToGrid w:val="0"/>
                <w:kern w:val="0"/>
                <w:sz w:val="24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宋体" w:hAnsi="宋体" w:eastAsia="方正楷体_GBK" w:cs="宋体"/>
                <w:snapToGrid w:val="0"/>
                <w:kern w:val="0"/>
                <w:sz w:val="24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="宋体" w:hAnsi="宋体" w:eastAsia="方正楷体_GBK" w:cs="宋体"/>
                <w:snapToGrid w:val="0"/>
                <w:kern w:val="0"/>
                <w:sz w:val="24"/>
                <w:szCs w:val="28"/>
              </w:rPr>
            </w:pPr>
            <w:r>
              <w:rPr>
                <w:rFonts w:eastAsia="方正楷体_GBK"/>
                <w:sz w:val="24"/>
                <w:szCs w:val="28"/>
              </w:rPr>
              <w:t>（</w:t>
            </w:r>
            <w:r>
              <w:rPr>
                <w:rFonts w:hint="eastAsia" w:eastAsia="方正楷体_GBK"/>
                <w:sz w:val="24"/>
                <w:szCs w:val="28"/>
              </w:rPr>
              <w:t>可另附页</w:t>
            </w:r>
            <w:r>
              <w:rPr>
                <w:rFonts w:eastAsia="方正楷体_GBK"/>
                <w:sz w:val="24"/>
                <w:szCs w:val="28"/>
              </w:rPr>
              <w:t>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宋体" w:hAnsi="宋体" w:eastAsia="方正楷体_GBK" w:cs="宋体"/>
                <w:snapToGrid w:val="0"/>
                <w:kern w:val="0"/>
                <w:sz w:val="24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宋体" w:hAnsi="宋体" w:eastAsia="方正楷体_GBK" w:cs="宋体"/>
                <w:snapToGrid w:val="0"/>
                <w:kern w:val="0"/>
                <w:sz w:val="24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宋体" w:hAnsi="宋体" w:eastAsia="方正楷体_GBK" w:cs="宋体"/>
                <w:snapToGrid w:val="0"/>
                <w:kern w:val="0"/>
                <w:sz w:val="24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宋体" w:hAnsi="宋体" w:eastAsia="方正楷体_GBK" w:cs="宋体"/>
                <w:snapToGrid w:val="0"/>
                <w:kern w:val="0"/>
                <w:sz w:val="24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6960" w:firstLineChars="2900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方正楷体_GBK" w:cs="宋体"/>
                <w:snapToGrid w:val="0"/>
                <w:kern w:val="0"/>
                <w:sz w:val="24"/>
                <w:szCs w:val="28"/>
              </w:rPr>
              <w:t>（</w:t>
            </w:r>
            <w:r>
              <w:rPr>
                <w:rFonts w:hint="eastAsia" w:ascii="宋体" w:hAnsi="宋体" w:eastAsia="方正楷体_GBK" w:cs="宋体"/>
                <w:snapToGrid w:val="0"/>
                <w:kern w:val="0"/>
                <w:sz w:val="24"/>
                <w:szCs w:val="28"/>
              </w:rPr>
              <w:t>可另附页</w:t>
            </w:r>
            <w:r>
              <w:rPr>
                <w:rFonts w:ascii="宋体" w:hAnsi="宋体" w:eastAsia="方正楷体_GBK" w:cs="宋体"/>
                <w:snapToGrid w:val="0"/>
                <w:kern w:val="0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983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 xml:space="preserve">家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 xml:space="preserve">庭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 xml:space="preserve">主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 xml:space="preserve">要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 xml:space="preserve">成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 xml:space="preserve">员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 xml:space="preserve">及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 xml:space="preserve">重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 xml:space="preserve">要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 xml:space="preserve">社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 xml:space="preserve">会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 xml:space="preserve">关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系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spacing w:val="-20"/>
                <w:kern w:val="0"/>
                <w:sz w:val="28"/>
                <w:szCs w:val="28"/>
              </w:rPr>
              <w:t>称  谓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574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年 龄</w:t>
            </w:r>
          </w:p>
        </w:tc>
        <w:tc>
          <w:tcPr>
            <w:tcW w:w="10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政 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面 貌</w:t>
            </w:r>
          </w:p>
        </w:tc>
        <w:tc>
          <w:tcPr>
            <w:tcW w:w="3957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983" w:type="dxa"/>
            <w:vMerge w:val="continue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95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983" w:type="dxa"/>
            <w:vMerge w:val="continue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95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983" w:type="dxa"/>
            <w:vMerge w:val="continue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95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983" w:type="dxa"/>
            <w:vMerge w:val="continue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95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983" w:type="dxa"/>
            <w:vMerge w:val="continue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95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983" w:type="dxa"/>
            <w:vMerge w:val="continue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95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983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957" w:type="dxa"/>
            <w:gridSpan w:val="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0" w:hRule="exac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诚信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承诺</w:t>
            </w:r>
          </w:p>
        </w:tc>
        <w:tc>
          <w:tcPr>
            <w:tcW w:w="76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60" w:lineRule="exact"/>
              <w:ind w:firstLine="551" w:firstLineChars="196"/>
              <w:rPr>
                <w:rFonts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b/>
                <w:bCs/>
                <w:snapToGrid w:val="0"/>
                <w:kern w:val="0"/>
                <w:sz w:val="28"/>
                <w:szCs w:val="28"/>
              </w:rPr>
              <w:t>本人承诺：</w:t>
            </w:r>
            <w:r>
              <w:rPr>
                <w:rFonts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所提供的信息真实、有效，且不存在《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公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告</w:t>
            </w:r>
            <w:r>
              <w:rPr>
                <w:rFonts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》中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禁止</w:t>
            </w:r>
            <w:r>
              <w:rPr>
                <w:rFonts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参加本次选聘的情形。如有虚假，自愿放弃资格并承担一切责任。</w:t>
            </w:r>
          </w:p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560" w:lineRule="exact"/>
              <w:ind w:firstLine="4800" w:firstLineChars="2000"/>
              <w:rPr>
                <w:rFonts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本人签名：</w:t>
            </w:r>
          </w:p>
          <w:p>
            <w:pPr>
              <w:adjustRightInd w:val="0"/>
              <w:snapToGrid w:val="0"/>
              <w:spacing w:line="560" w:lineRule="exact"/>
              <w:ind w:firstLine="4800" w:firstLineChars="2000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spacing w:line="56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</w:p>
    <w:sectPr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AAE3B5-AC6B-4EFC-9604-2A72EF92FE8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5C9503A-6CF1-4F22-85E9-B477558558C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C219532-EBEB-4431-86B8-D0137AF74848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B7F26B40-A0ED-4AF3-AD3D-601779FF6129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5" w:fontKey="{91B418C7-A0E8-4EDE-9FCF-87D2C88A48E4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9505361A-86B7-4ECF-92D0-EADA1B295BA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7" w:fontKey="{2F2BE5CA-150B-4702-A880-5BAA77CDE50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ZWQwN2Y4NTU1OGU1Mzg1NGNiNWQ0MWEzZjc0OWEifQ=="/>
  </w:docVars>
  <w:rsids>
    <w:rsidRoot w:val="000166D9"/>
    <w:rsid w:val="000166D9"/>
    <w:rsid w:val="0018476C"/>
    <w:rsid w:val="00542336"/>
    <w:rsid w:val="00855445"/>
    <w:rsid w:val="008D0624"/>
    <w:rsid w:val="0095271A"/>
    <w:rsid w:val="00D33E40"/>
    <w:rsid w:val="26EB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semiHidden/>
    <w:unhideWhenUsed/>
    <w:uiPriority w:val="99"/>
    <w:pPr>
      <w:spacing w:after="120"/>
    </w:pPr>
  </w:style>
  <w:style w:type="paragraph" w:styleId="3">
    <w:name w:val="Body Text First Indent"/>
    <w:basedOn w:val="2"/>
    <w:link w:val="7"/>
    <w:unhideWhenUsed/>
    <w:qFormat/>
    <w:uiPriority w:val="99"/>
    <w:pPr>
      <w:widowControl/>
      <w:tabs>
        <w:tab w:val="left" w:pos="3150"/>
        <w:tab w:val="left" w:pos="5040"/>
        <w:tab w:val="left" w:pos="5880"/>
        <w:tab w:val="left" w:pos="6405"/>
        <w:tab w:val="left" w:pos="6720"/>
        <w:tab w:val="left" w:pos="8295"/>
        <w:tab w:val="left" w:pos="8715"/>
      </w:tabs>
      <w:spacing w:beforeLines="50" w:after="0" w:line="360" w:lineRule="auto"/>
      <w:ind w:right="315" w:firstLine="420" w:firstLineChars="100"/>
      <w:jc w:val="center"/>
    </w:pPr>
    <w:rPr>
      <w:rFonts w:ascii="Times New Roman" w:hAnsi="宋体" w:eastAsia="仿宋" w:cs="Times New Roman"/>
      <w:color w:val="000000"/>
      <w:kern w:val="0"/>
      <w:sz w:val="24"/>
      <w:szCs w:val="21"/>
    </w:rPr>
  </w:style>
  <w:style w:type="character" w:customStyle="1" w:styleId="6">
    <w:name w:val="正文文本 Char"/>
    <w:basedOn w:val="5"/>
    <w:link w:val="2"/>
    <w:semiHidden/>
    <w:uiPriority w:val="99"/>
  </w:style>
  <w:style w:type="character" w:customStyle="1" w:styleId="7">
    <w:name w:val="正文首行缩进 Char"/>
    <w:basedOn w:val="6"/>
    <w:link w:val="3"/>
    <w:uiPriority w:val="99"/>
    <w:rPr>
      <w:rFonts w:ascii="Times New Roman" w:hAnsi="宋体" w:eastAsia="仿宋" w:cs="Times New Roman"/>
      <w:color w:val="000000"/>
      <w:kern w:val="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</Words>
  <Characters>2495</Characters>
  <Lines>20</Lines>
  <Paragraphs>5</Paragraphs>
  <TotalTime>50</TotalTime>
  <ScaleCrop>false</ScaleCrop>
  <LinksUpToDate>false</LinksUpToDate>
  <CharactersWithSpaces>2927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2024-02-05T07:34:00Z</dcterms:created>
  <dc:creator>xb21cn</dc:creator>
  <cp:lastModifiedBy> </cp:lastModifiedBy>
  <dcterms:modified xsi:type="dcterms:W3CDTF">2024-02-06T01:33:05Z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4DB3E09DF24E4BB8815F65C63762E9BF_13</vt:lpwstr>
  </property>
</Properties>
</file>