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安吉县昌硕街道办事处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  <w:t>面向社会公开招聘大学生基层公共服务岗位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明细表</w:t>
      </w:r>
    </w:p>
    <w:p>
      <w:pPr>
        <w:pStyle w:val="2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48"/>
          <w:szCs w:val="48"/>
        </w:rPr>
      </w:pPr>
    </w:p>
    <w:p>
      <w:pPr>
        <w:pStyle w:val="2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48"/>
          <w:szCs w:val="48"/>
        </w:rPr>
      </w:pPr>
    </w:p>
    <w:tbl>
      <w:tblPr>
        <w:tblStyle w:val="3"/>
        <w:tblpPr w:leftFromText="180" w:rightFromText="180" w:vertAnchor="text" w:horzAnchor="page" w:tblpXSpec="center" w:tblpY="158"/>
        <w:tblOverlap w:val="never"/>
        <w:tblW w:w="12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710"/>
        <w:gridCol w:w="1335"/>
        <w:gridCol w:w="1080"/>
        <w:gridCol w:w="1965"/>
        <w:gridCol w:w="2055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9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户籍要求</w:t>
            </w:r>
          </w:p>
        </w:tc>
        <w:tc>
          <w:tcPr>
            <w:tcW w:w="20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9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17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大学生基层岗1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男</w:t>
            </w:r>
          </w:p>
        </w:tc>
        <w:tc>
          <w:tcPr>
            <w:tcW w:w="19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浙江安吉</w:t>
            </w:r>
          </w:p>
        </w:tc>
        <w:tc>
          <w:tcPr>
            <w:tcW w:w="20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全日制大专及以上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三级目录：财务会计类、财政税务类、财政学类、经济学类、金融类、金融学类、经济贸易类、工商管理类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9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大学生基层岗2</w:t>
            </w:r>
          </w:p>
        </w:tc>
        <w:tc>
          <w:tcPr>
            <w:tcW w:w="13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女</w:t>
            </w:r>
          </w:p>
        </w:tc>
        <w:tc>
          <w:tcPr>
            <w:tcW w:w="19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浙江安吉</w:t>
            </w:r>
          </w:p>
        </w:tc>
        <w:tc>
          <w:tcPr>
            <w:tcW w:w="20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全日制大专及以上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三级目录：财务会计类、财政税务类、财政学类、经济学类、金融类、金融学类、经济贸易类、工商管理类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04B5719B"/>
    <w:rsid w:val="04B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2024-01-30T02:06:00Z</dcterms:created>
  <dc:creator>苏</dc:creator>
  <cp:lastModifiedBy>苏</cp:lastModifiedBy>
  <dcterms:modified xsi:type="dcterms:W3CDTF">2024-01-30T02:06:58Z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0D39E80F90BA4065900BEC72CE88D5FB_11</vt:lpwstr>
  </property>
</Properties>
</file>