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2023年重庆市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长寿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区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事业单位公开招聘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西藏籍高校毕业生报名登记表</w:t>
      </w:r>
    </w:p>
    <w:p>
      <w:pPr>
        <w:rPr>
          <w:rFonts w:ascii="Times New Roman" w:hAnsi="Times New Roman" w:eastAsia="方正仿宋_GBK" w:cs="Times New Roman"/>
          <w:szCs w:val="21"/>
        </w:rPr>
      </w:pPr>
    </w:p>
    <w:tbl>
      <w:tblPr>
        <w:tblStyle w:val="6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180"/>
        <w:gridCol w:w="1734"/>
        <w:gridCol w:w="1560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7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姓    名</w:t>
            </w:r>
          </w:p>
        </w:tc>
        <w:tc>
          <w:tcPr>
            <w:tcW w:w="218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性    别</w:t>
            </w:r>
          </w:p>
        </w:tc>
        <w:tc>
          <w:tcPr>
            <w:tcW w:w="156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2寸彩色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7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民    族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生 源 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出生日期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7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学    历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学    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08" w:type="dxa"/>
            <w:vMerge w:val="continue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毕业时间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身份证号</w:t>
            </w:r>
          </w:p>
        </w:tc>
        <w:tc>
          <w:tcPr>
            <w:tcW w:w="406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毕业院校及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所学专业</w:t>
            </w:r>
          </w:p>
        </w:tc>
        <w:tc>
          <w:tcPr>
            <w:tcW w:w="7982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取得何种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专业技术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资格证书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是否符合公告及《岗位一览表》要求</w:t>
            </w:r>
          </w:p>
        </w:tc>
        <w:tc>
          <w:tcPr>
            <w:tcW w:w="406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报考单位</w:t>
            </w:r>
          </w:p>
        </w:tc>
        <w:tc>
          <w:tcPr>
            <w:tcW w:w="7982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57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通讯地址</w:t>
            </w:r>
          </w:p>
        </w:tc>
        <w:tc>
          <w:tcPr>
            <w:tcW w:w="406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7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奖惩情况</w:t>
            </w:r>
          </w:p>
        </w:tc>
        <w:tc>
          <w:tcPr>
            <w:tcW w:w="7982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573" w:type="dxa"/>
            <w:tcBorders>
              <w:lef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学习、工作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经历（从大学开始填写）</w:t>
            </w:r>
          </w:p>
        </w:tc>
        <w:tc>
          <w:tcPr>
            <w:tcW w:w="7982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承    诺</w:t>
            </w:r>
          </w:p>
        </w:tc>
        <w:tc>
          <w:tcPr>
            <w:tcW w:w="7982" w:type="dxa"/>
            <w:gridSpan w:val="4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本人保证以上信息绝对真实。考生本人签名：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备    注</w:t>
            </w:r>
          </w:p>
        </w:tc>
        <w:tc>
          <w:tcPr>
            <w:tcW w:w="7982" w:type="dxa"/>
            <w:gridSpan w:val="4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Cs w:val="21"/>
        </w:rPr>
      </w:pPr>
    </w:p>
    <w:sectPr>
      <w:footerReference r:id="rId3" w:type="default"/>
      <w:footerReference r:id="rId4" w:type="even"/>
      <w:pgSz w:w="11906" w:h="16838"/>
      <w:pgMar w:top="1701" w:right="1531" w:bottom="1417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6BD92382-B5E7-41A7-A571-835DD919C78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3D3D752-2788-4CEB-8B19-2FCD4D21A90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C5C96ED-36DD-4A1E-92D7-A1ACFB490BE8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4" w:fontKey="{52894B82-93B7-43E4-8CDB-FBBFB8BE351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136303342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732C0E"/>
    <w:rsid w:val="00135C65"/>
    <w:rsid w:val="00176C0C"/>
    <w:rsid w:val="001C1A3C"/>
    <w:rsid w:val="0028307B"/>
    <w:rsid w:val="00445C82"/>
    <w:rsid w:val="00496E75"/>
    <w:rsid w:val="005B165E"/>
    <w:rsid w:val="006B5006"/>
    <w:rsid w:val="00704A5F"/>
    <w:rsid w:val="00732C0E"/>
    <w:rsid w:val="008026A4"/>
    <w:rsid w:val="008836B4"/>
    <w:rsid w:val="0089761B"/>
    <w:rsid w:val="008A6B95"/>
    <w:rsid w:val="00A42851"/>
    <w:rsid w:val="00A456CA"/>
    <w:rsid w:val="00A86A9D"/>
    <w:rsid w:val="00C10789"/>
    <w:rsid w:val="00C40C96"/>
    <w:rsid w:val="00E63C34"/>
    <w:rsid w:val="00E80ABA"/>
    <w:rsid w:val="00ED1DA6"/>
    <w:rsid w:val="22F033EA"/>
    <w:rsid w:val="745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uiPriority w:val="0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224</Characters>
  <Lines>1</Lines>
  <Paragraphs>1</Paragraphs>
  <TotalTime>72</TotalTime>
  <ScaleCrop>false</ScaleCrop>
  <LinksUpToDate>false</LinksUpToDate>
  <CharactersWithSpaces>262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2023-08-09T06:06:00Z</dcterms:created>
  <dc:creator>AutoBVT</dc:creator>
  <cp:lastModifiedBy>曾彬</cp:lastModifiedBy>
  <cp:lastPrinted>2023-10-07T09:25:00Z</cp:lastPrinted>
  <dcterms:modified xsi:type="dcterms:W3CDTF">2023-11-28T16:24:48Z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A01F07255EAD4B1C8CC2286A22D67B38_12</vt:lpwstr>
  </property>
</Properties>
</file>