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36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：</w:t>
      </w:r>
    </w:p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应聘人员报名材料清单及有关要求</w:t>
      </w:r>
    </w:p>
    <w:tbl>
      <w:tblPr>
        <w:tblStyle w:val="3"/>
        <w:tblW w:w="13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40"/>
        <w:gridCol w:w="3002"/>
        <w:gridCol w:w="3432"/>
        <w:gridCol w:w="5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资料编号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报名材料目录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文件格式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命名规则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公开选聘岗位报名表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WPS文字/WORD格式电子版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01-报名表-应聘单位-应聘部门-应聘岗位-姓名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02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公开选聘应聘者信息表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WPS表格/EXCEL格式电子版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02-信息表-应聘单位-应聘部门-应聘岗位-姓名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03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需提供的个人资料</w:t>
            </w: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个人身份证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PDF扫描件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（正反面扫描在同一页）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03-身份证-应聘单位-应聘部门-应聘岗位-姓名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04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学历证书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04-学历证书-应聘单位-应聘部门-应聘岗位-姓名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05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05-学位证书-应聘单位-应聘部门-应聘岗位-姓名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06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专业技术资格（技能等级）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（仅需最高职称）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06-技术职称-应聘单位-应聘部门-应聘岗位-姓名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07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职业资格证书（如有）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07-职业资格-应聘单位-应聘部门-应聘岗位-姓名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08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获奖证书（如有）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08-获奖证书-应聘单位-应聘部门-应聘岗位-姓名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09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其它成果（如有）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09-其它成果-应聘单位-应聘部门-应聘岗位-姓名</w:t>
            </w:r>
          </w:p>
        </w:tc>
      </w:tr>
    </w:tbl>
    <w:p>
      <w:pPr>
        <w:rPr>
          <w:sz w:val="28"/>
          <w:szCs w:val="36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5568F0"/>
    <w:rsid w:val="00206677"/>
    <w:rsid w:val="0068004B"/>
    <w:rsid w:val="0BFB1F9E"/>
    <w:rsid w:val="0EF975F9"/>
    <w:rsid w:val="1C873F6D"/>
    <w:rsid w:val="290B17F8"/>
    <w:rsid w:val="31145AA4"/>
    <w:rsid w:val="555568F0"/>
    <w:rsid w:val="6F8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479</Characters>
  <Lines>3</Lines>
  <Paragraphs>1</Paragraphs>
  <TotalTime>0</TotalTime>
  <ScaleCrop>false</ScaleCrop>
  <LinksUpToDate>false</LinksUpToDate>
  <CharactersWithSpaces>561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2023-03-03T03:16:00Z</dcterms:created>
  <dc:creator>60599</dc:creator>
  <cp:lastModifiedBy>BA245072BCD6EB11FEAFB72D7EDDEABE</cp:lastModifiedBy>
  <dcterms:modified xsi:type="dcterms:W3CDTF">2023-08-16T04:56:30Z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F07980B0DEC649928199347ED1772F42</vt:lpwstr>
  </property>
</Properties>
</file>