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  <w:t>公益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  <w:lang w:val="en-US" w:eastAsia="zh-CN"/>
        </w:rPr>
        <w:t>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2"/>
          <w:szCs w:val="32"/>
        </w:rPr>
        <w:t>应聘登记表</w:t>
      </w:r>
    </w:p>
    <w:tbl>
      <w:tblPr>
        <w:tblStyle w:val="3"/>
        <w:tblW w:w="930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33"/>
        <w:gridCol w:w="180"/>
        <w:gridCol w:w="267"/>
        <w:gridCol w:w="558"/>
        <w:gridCol w:w="75"/>
        <w:gridCol w:w="355"/>
        <w:gridCol w:w="330"/>
        <w:gridCol w:w="215"/>
        <w:gridCol w:w="544"/>
        <w:gridCol w:w="1256"/>
        <w:gridCol w:w="297"/>
        <w:gridCol w:w="226"/>
        <w:gridCol w:w="668"/>
        <w:gridCol w:w="429"/>
        <w:gridCol w:w="555"/>
        <w:gridCol w:w="165"/>
        <w:gridCol w:w="15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 xml:space="preserve">个  人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基  本  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14" w:firstLineChars="245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17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一寸</w:t>
            </w:r>
          </w:p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学 位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24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609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婚 否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7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体重（kg）：     身高（cm）：</w:t>
            </w:r>
          </w:p>
        </w:tc>
        <w:tc>
          <w:tcPr>
            <w:tcW w:w="17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0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3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340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手机</w:t>
            </w:r>
            <w:r>
              <w:rPr>
                <w:rFonts w:hint="eastAsia" w:eastAsia="方正仿宋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号码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所在</w:t>
            </w:r>
            <w:r>
              <w:rPr>
                <w:rFonts w:hint="eastAsia" w:eastAsia="方正仿宋_GBK"/>
                <w:b w:val="0"/>
                <w:bCs w:val="0"/>
                <w:color w:val="000000"/>
                <w:kern w:val="0"/>
                <w:szCs w:val="21"/>
              </w:rPr>
              <w:t>学校</w:t>
            </w: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/专业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获得学位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b w:val="0"/>
                <w:bCs w:val="0"/>
                <w:color w:val="000000"/>
                <w:spacing w:val="-1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spacing w:val="-10"/>
                <w:kern w:val="0"/>
                <w:szCs w:val="21"/>
              </w:rPr>
              <w:t>学习形式</w:t>
            </w:r>
          </w:p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spacing w:val="-10"/>
                <w:kern w:val="0"/>
                <w:szCs w:val="21"/>
              </w:rPr>
              <w:t>（全日制 / 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540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8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540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eastAsia="方正仿宋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起始时间</w:t>
            </w: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工作或实习经历（工作单位）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55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40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spacing w:val="-10"/>
                <w:kern w:val="0"/>
                <w:szCs w:val="21"/>
              </w:rPr>
              <w:t>称谓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3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工作单位（退休请注明）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35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  <w:t>主要社会关系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eastAsia="zh-CN"/>
              </w:rPr>
              <w:t>及海外关系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49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方正仿宋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获奖情况</w:t>
            </w:r>
          </w:p>
        </w:tc>
        <w:tc>
          <w:tcPr>
            <w:tcW w:w="70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方正仿宋_GBK"/>
                <w:b w:val="0"/>
                <w:bCs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eastAsia="方正仿宋_GBK"/>
          <w:b w:val="0"/>
          <w:bCs w:val="0"/>
          <w:color w:val="000000"/>
          <w:kern w:val="0"/>
          <w:szCs w:val="21"/>
        </w:rPr>
      </w:pPr>
    </w:p>
    <w:p>
      <w:pPr>
        <w:widowControl/>
        <w:jc w:val="left"/>
        <w:rPr>
          <w:rFonts w:hint="eastAsia" w:eastAsia="方正仿宋_GBK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eastAsia="方正仿宋_GBK"/>
          <w:b w:val="0"/>
          <w:bCs w:val="0"/>
          <w:color w:val="000000"/>
          <w:kern w:val="0"/>
          <w:szCs w:val="21"/>
        </w:rPr>
        <w:t>本人承诺以上所填信息属实。</w:t>
      </w:r>
      <w:bookmarkStart w:id="0" w:name="_GoBack"/>
      <w:bookmarkEnd w:id="0"/>
    </w:p>
    <w:sectPr>
      <w:pgSz w:w="11906" w:h="16838"/>
      <w:pgMar w:top="1588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F73E4"/>
    <w:rsid w:val="51CF73E4"/>
    <w:rsid w:val="533971D0"/>
    <w:rsid w:val="FF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2022-07-25T15:21:00Z</dcterms:created>
  <dc:creator>sum夏er</dc:creator>
  <cp:lastModifiedBy>SYK-PC</cp:lastModifiedBy>
  <dcterms:modified xsi:type="dcterms:W3CDTF">2023-05-18T14:40:50Z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F43E5DEFB9AB4FA287881FC208B17B57</vt:lpwstr>
  </property>
  <property fmtid="{D5CDD505-2E9C-101B-9397-08002B2CF9AE}" pid="4" name="KSOSaveFontToCloudKey">
    <vt:lpwstr>233037632_btnclosed</vt:lpwstr>
  </property>
</Properties>
</file>