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left"/>
        <w:rPr>
          <w:rFonts w:hint="eastAsia" w:ascii="黑体" w:hAnsi="黑体" w:eastAsia="黑体" w:cs="黑体"/>
          <w:b w:val="0"/>
          <w:bCs w:val="0"/>
          <w:color w:val="222222"/>
          <w:kern w:val="0"/>
          <w:sz w:val="32"/>
          <w:szCs w:val="32"/>
          <w:highlight w:val="none"/>
          <w:lang w:val="en-US" w:eastAsia="zh-CN"/>
        </w:rPr>
      </w:pPr>
      <w:r>
        <w:rPr>
          <w:rFonts w:hint="eastAsia" w:ascii="黑体" w:hAnsi="黑体" w:eastAsia="黑体" w:cs="黑体"/>
          <w:b w:val="0"/>
          <w:bCs w:val="0"/>
          <w:color w:val="222222"/>
          <w:kern w:val="0"/>
          <w:sz w:val="32"/>
          <w:szCs w:val="32"/>
          <w:highlight w:val="none"/>
          <w:lang w:eastAsia="zh-CN"/>
        </w:rPr>
        <w:t>附件</w:t>
      </w:r>
      <w:r>
        <w:rPr>
          <w:rFonts w:hint="eastAsia" w:ascii="黑体" w:hAnsi="黑体" w:eastAsia="黑体" w:cs="黑体"/>
          <w:b w:val="0"/>
          <w:bCs w:val="0"/>
          <w:color w:val="222222"/>
          <w:kern w:val="0"/>
          <w:sz w:val="32"/>
          <w:szCs w:val="32"/>
          <w:highlight w:val="none"/>
          <w:lang w:val="en-US" w:eastAsia="zh-CN"/>
        </w:rPr>
        <w:t>3</w:t>
      </w:r>
    </w:p>
    <w:p>
      <w:pPr>
        <w:widowControl/>
        <w:spacing w:before="100" w:beforeAutospacing="1" w:after="100" w:afterAutospacing="1" w:line="500" w:lineRule="exact"/>
        <w:jc w:val="center"/>
        <w:rPr>
          <w:rFonts w:hint="eastAsia" w:ascii="方正小标宋简体" w:hAnsi="方正小标宋简体" w:eastAsia="方正小标宋简体" w:cs="方正小标宋简体"/>
          <w:b w:val="0"/>
          <w:bCs w:val="0"/>
          <w:color w:val="222222"/>
          <w:kern w:val="0"/>
          <w:sz w:val="44"/>
          <w:szCs w:val="44"/>
          <w:highlight w:val="none"/>
        </w:rPr>
      </w:pPr>
      <w:r>
        <w:rPr>
          <w:rFonts w:hint="eastAsia" w:ascii="方正小标宋简体" w:hAnsi="方正小标宋简体" w:eastAsia="方正小标宋简体" w:cs="方正小标宋简体"/>
          <w:b w:val="0"/>
          <w:bCs w:val="0"/>
          <w:color w:val="222222"/>
          <w:kern w:val="0"/>
          <w:sz w:val="44"/>
          <w:szCs w:val="44"/>
          <w:highlight w:val="none"/>
        </w:rPr>
        <w:t>新疆医科大学</w:t>
      </w:r>
      <w:r>
        <w:rPr>
          <w:rFonts w:hint="eastAsia" w:ascii="方正小标宋简体" w:hAnsi="方正小标宋简体" w:eastAsia="方正小标宋简体" w:cs="方正小标宋简体"/>
          <w:b w:val="0"/>
          <w:bCs w:val="0"/>
          <w:color w:val="222222"/>
          <w:kern w:val="0"/>
          <w:sz w:val="44"/>
          <w:szCs w:val="44"/>
          <w:highlight w:val="none"/>
          <w:lang w:val="en-US" w:eastAsia="zh-CN"/>
        </w:rPr>
        <w:t>第四附属医院</w:t>
      </w:r>
      <w:r>
        <w:rPr>
          <w:rFonts w:hint="eastAsia" w:ascii="方正小标宋简体" w:hAnsi="方正小标宋简体" w:eastAsia="方正小标宋简体" w:cs="方正小标宋简体"/>
          <w:b w:val="0"/>
          <w:bCs w:val="0"/>
          <w:color w:val="222222"/>
          <w:kern w:val="0"/>
          <w:sz w:val="44"/>
          <w:szCs w:val="44"/>
          <w:highlight w:val="none"/>
        </w:rPr>
        <w:t>公开招聘事业单位工作人员</w:t>
      </w:r>
      <w:r>
        <w:rPr>
          <w:rFonts w:hint="eastAsia" w:ascii="方正小标宋简体" w:hAnsi="方正小标宋简体" w:eastAsia="方正小标宋简体" w:cs="方正小标宋简体"/>
          <w:b w:val="0"/>
          <w:bCs w:val="0"/>
          <w:color w:val="222222"/>
          <w:kern w:val="0"/>
          <w:sz w:val="44"/>
          <w:szCs w:val="44"/>
          <w:highlight w:val="none"/>
          <w:lang w:val="en-US" w:eastAsia="zh-CN"/>
        </w:rPr>
        <w:t>考察</w:t>
      </w:r>
      <w:r>
        <w:rPr>
          <w:rFonts w:hint="eastAsia" w:ascii="方正小标宋简体" w:hAnsi="方正小标宋简体" w:eastAsia="方正小标宋简体" w:cs="方正小标宋简体"/>
          <w:b w:val="0"/>
          <w:bCs w:val="0"/>
          <w:color w:val="222222"/>
          <w:kern w:val="0"/>
          <w:sz w:val="44"/>
          <w:szCs w:val="44"/>
          <w:highlight w:val="none"/>
        </w:rPr>
        <w:t>表</w:t>
      </w:r>
    </w:p>
    <w:tbl>
      <w:tblPr>
        <w:tblStyle w:val="7"/>
        <w:tblW w:w="1011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1200"/>
        <w:gridCol w:w="855"/>
        <w:gridCol w:w="1125"/>
        <w:gridCol w:w="1215"/>
        <w:gridCol w:w="1230"/>
        <w:gridCol w:w="1526"/>
        <w:gridCol w:w="1769"/>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0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名</w:t>
            </w:r>
            <w:r>
              <w:rPr>
                <w:rFonts w:ascii="仿宋_GB2312" w:hAnsi="宋体" w:eastAsia="仿宋_GB2312" w:cs="宋体"/>
                <w:color w:val="222222"/>
                <w:kern w:val="0"/>
                <w:sz w:val="24"/>
                <w:highlight w:val="none"/>
              </w:rPr>
              <w:t xml:space="preserve"> </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性别</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民族</w:t>
            </w:r>
            <w:r>
              <w:rPr>
                <w:rFonts w:ascii="仿宋_GB2312" w:hAnsi="宋体" w:eastAsia="仿宋_GB2312" w:cs="宋体"/>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照</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片</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1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出生年月</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222222"/>
                <w:kern w:val="0"/>
                <w:sz w:val="24"/>
                <w:highlight w:val="none"/>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tabs>
                <w:tab w:val="left" w:pos="372"/>
              </w:tabs>
              <w:jc w:val="left"/>
              <w:rPr>
                <w:rFonts w:hint="eastAsia" w:ascii="仿宋_GB2312" w:eastAsia="仿宋_GB2312"/>
                <w:color w:val="222222"/>
                <w:kern w:val="0"/>
                <w:sz w:val="24"/>
                <w:highlight w:val="none"/>
                <w:lang w:eastAsia="zh-CN"/>
              </w:rPr>
            </w:pPr>
            <w:r>
              <w:rPr>
                <w:rFonts w:hint="eastAsia" w:ascii="仿宋_GB2312" w:eastAsia="仿宋_GB2312"/>
                <w:color w:val="222222"/>
                <w:kern w:val="0"/>
                <w:sz w:val="24"/>
                <w:highlight w:val="none"/>
                <w:lang w:eastAsia="zh-CN"/>
              </w:rPr>
              <w:t>身份证号</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9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毕业时间及院校</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最高学历</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所学专业</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婚否</w:t>
            </w:r>
            <w:r>
              <w:rPr>
                <w:rFonts w:ascii="仿宋_GB2312" w:hAnsi="宋体" w:eastAsia="仿宋_GB2312" w:cs="宋体"/>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健康状况</w:t>
            </w:r>
            <w:r>
              <w:rPr>
                <w:rFonts w:ascii="仿宋_GB2312" w:hAnsi="宋体" w:eastAsia="仿宋_GB2312" w:cs="宋体"/>
                <w:color w:val="222222"/>
                <w:kern w:val="0"/>
                <w:sz w:val="24"/>
                <w:highlight w:val="none"/>
              </w:rPr>
              <w:t xml:space="preserve"> </w:t>
            </w:r>
          </w:p>
        </w:tc>
        <w:tc>
          <w:tcPr>
            <w:tcW w:w="1776" w:type="dxa"/>
            <w:gridSpan w:val="2"/>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700" w:hRule="atLeast"/>
        </w:trPr>
        <w:tc>
          <w:tcPr>
            <w:tcW w:w="1187"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家庭主要成员情况</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与本人关系</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姓名</w:t>
            </w:r>
            <w:r>
              <w:rPr>
                <w:rFonts w:ascii="仿宋_GB2312" w:hAnsi="宋体" w:eastAsia="仿宋_GB2312" w:cs="宋体"/>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工作单位及职务</w:t>
            </w:r>
            <w:r>
              <w:rPr>
                <w:rFonts w:ascii="仿宋_GB2312" w:hAnsi="宋体" w:eastAsia="仿宋_GB2312" w:cs="宋体"/>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97"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72"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学习及</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工作简历</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highlight w:val="none"/>
              </w:rPr>
            </w:pPr>
            <w:r>
              <w:rPr>
                <w:rFonts w:hint="eastAsia" w:ascii="仿宋_GB2312" w:eastAsia="仿宋_GB2312"/>
                <w:sz w:val="24"/>
                <w:highlight w:val="none"/>
              </w:rPr>
              <w:t>（从高中起至报名公招止，不得间断）</w:t>
            </w:r>
            <w:r>
              <w:rPr>
                <w:rFonts w:ascii="仿宋_GB2312" w:hAnsi="宋体" w:eastAsia="仿宋_GB2312" w:cs="宋体"/>
                <w:color w:val="222222"/>
                <w:kern w:val="0"/>
                <w:sz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2970"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户口</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地派</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出所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意见</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w:t>
            </w:r>
            <w:r>
              <w:rPr>
                <w:rFonts w:hint="eastAsia" w:ascii="仿宋_GB2312" w:eastAsia="仿宋_GB2312"/>
                <w:kern w:val="0"/>
                <w:sz w:val="24"/>
                <w:highlight w:val="none"/>
              </w:rPr>
              <w:t>主要填写考生在所辖区内遵纪守法情况，是否有犯罪记录</w:t>
            </w:r>
            <w:r>
              <w:rPr>
                <w:rFonts w:hint="eastAsia" w:ascii="仿宋_GB2312" w:hAnsi="宋体" w:eastAsia="仿宋_GB2312" w:cs="宋体"/>
                <w:color w:val="222222"/>
                <w:kern w:val="0"/>
                <w:sz w:val="24"/>
                <w:highlight w:val="none"/>
              </w:rPr>
              <w:t>）</w:t>
            </w:r>
          </w:p>
          <w:p>
            <w:pPr>
              <w:widowControl/>
              <w:rPr>
                <w:rFonts w:hint="eastAsia" w:ascii="仿宋_GB2312" w:hAnsi="宋体" w:eastAsia="仿宋_GB2312" w:cs="宋体"/>
                <w:color w:val="222222"/>
                <w:kern w:val="0"/>
                <w:sz w:val="24"/>
                <w:highlight w:val="none"/>
              </w:rPr>
            </w:pPr>
          </w:p>
          <w:p>
            <w:pPr>
              <w:widowControl/>
              <w:ind w:left="4500" w:leftChars="600" w:hanging="3240" w:hangingChars="1350"/>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p>
          <w:p>
            <w:pPr>
              <w:widowControl/>
              <w:jc w:val="left"/>
              <w:rPr>
                <w:rFonts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hint="eastAsia" w:ascii="仿宋_GB2312" w:hAnsi="宋体" w:eastAsia="仿宋_GB2312" w:cs="宋体"/>
                <w:color w:val="222222"/>
                <w:kern w:val="0"/>
                <w:sz w:val="24"/>
                <w:highlight w:val="none"/>
              </w:rPr>
            </w:pPr>
          </w:p>
          <w:p>
            <w:pPr>
              <w:widowControl/>
              <w:ind w:firstLine="5760" w:firstLineChars="2400"/>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单位（盖章）</w:t>
            </w:r>
          </w:p>
          <w:p>
            <w:pPr>
              <w:widowControl/>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p>
        </w:tc>
      </w:tr>
    </w:tbl>
    <w:p>
      <w:pPr>
        <w:rPr>
          <w:highlight w:val="none"/>
        </w:rPr>
      </w:pPr>
    </w:p>
    <w:tbl>
      <w:tblPr>
        <w:tblStyle w:val="7"/>
        <w:tblW w:w="101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6"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考</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生</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位</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rPr>
                <w:rFonts w:ascii="仿宋_GB2312"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b/>
                <w:bCs/>
                <w:color w:val="000000" w:themeColor="text1"/>
                <w:sz w:val="24"/>
                <w:highlight w:val="none"/>
                <w:lang w:val="en-US" w:eastAsia="zh-CN"/>
              </w:rPr>
              <w:t>请务必在此意见栏写上考察人员姓名</w:t>
            </w:r>
            <w:r>
              <w:rPr>
                <w:rFonts w:hint="eastAsia" w:ascii="仿宋_GB2312" w:hAnsi="宋体" w:eastAsia="仿宋_GB2312"/>
                <w:sz w:val="24"/>
                <w:highlight w:val="none"/>
              </w:rPr>
              <w:t>，意见包括现实表现、遵守社会公德情况、奖惩、有无违法违纪等情况及其它需要说明的问题）</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bookmarkStart w:id="0" w:name="_GoBack"/>
            <w:bookmarkEnd w:id="0"/>
          </w:p>
          <w:p>
            <w:pPr>
              <w:widowControl/>
              <w:jc w:val="both"/>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ind w:firstLine="4440" w:firstLineChars="1850"/>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p>
          <w:p>
            <w:pPr>
              <w:widowControl/>
              <w:rPr>
                <w:rFonts w:hint="eastAsia" w:ascii="仿宋_GB2312" w:hAnsi="宋体" w:eastAsia="仿宋_GB2312" w:cs="宋体"/>
                <w:color w:val="222222"/>
                <w:kern w:val="0"/>
                <w:sz w:val="24"/>
                <w:highlight w:val="none"/>
              </w:rPr>
            </w:pPr>
          </w:p>
          <w:p>
            <w:pPr>
              <w:widowControl/>
              <w:rPr>
                <w:rFonts w:hint="eastAsia" w:ascii="仿宋_GB2312" w:hAnsi="宋体" w:eastAsia="仿宋_GB2312" w:cs="宋体"/>
                <w:color w:val="222222"/>
                <w:kern w:val="0"/>
                <w:sz w:val="24"/>
                <w:highlight w:val="none"/>
              </w:rPr>
            </w:pPr>
          </w:p>
          <w:p>
            <w:pPr>
              <w:widowControl/>
              <w:ind w:firstLine="240" w:firstLineChars="100"/>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hint="eastAsia" w:ascii="仿宋_GB2312" w:hAnsi="宋体" w:eastAsia="仿宋_GB2312" w:cs="宋体"/>
                <w:color w:val="222222"/>
                <w:kern w:val="0"/>
                <w:sz w:val="24"/>
                <w:highlight w:val="none"/>
              </w:rPr>
              <w:t>、</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lang w:val="en-US" w:eastAsia="zh-CN"/>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档案管理</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部门意见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left"/>
              <w:rPr>
                <w:rFonts w:hint="eastAsia" w:ascii="仿宋_GB2312" w:hAnsi="宋体" w:eastAsia="仿宋_GB2312"/>
                <w:sz w:val="24"/>
                <w:highlight w:val="none"/>
              </w:rPr>
            </w:pPr>
          </w:p>
          <w:p>
            <w:pPr>
              <w:widowControl/>
              <w:jc w:val="left"/>
              <w:rPr>
                <w:rFonts w:ascii="仿宋_GB2312" w:hAnsi="宋体" w:eastAsia="仿宋_GB2312" w:cs="宋体"/>
                <w:color w:val="222222"/>
                <w:kern w:val="0"/>
                <w:sz w:val="24"/>
                <w:highlight w:val="none"/>
              </w:rPr>
            </w:pP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请写明</w:t>
            </w:r>
            <w:r>
              <w:rPr>
                <w:rFonts w:hint="eastAsia" w:ascii="仿宋_GB2312" w:hAnsi="宋体" w:eastAsia="仿宋_GB2312"/>
                <w:sz w:val="24"/>
                <w:highlight w:val="none"/>
              </w:rPr>
              <w:t>有</w:t>
            </w:r>
            <w:r>
              <w:rPr>
                <w:rFonts w:hint="eastAsia" w:ascii="仿宋_GB2312" w:hAnsi="宋体" w:eastAsia="仿宋_GB2312"/>
                <w:color w:val="000000"/>
                <w:sz w:val="24"/>
                <w:highlight w:val="none"/>
              </w:rPr>
              <w:t>无违法违纪</w:t>
            </w:r>
            <w:r>
              <w:rPr>
                <w:rFonts w:hint="eastAsia" w:ascii="仿宋_GB2312" w:hAnsi="宋体" w:eastAsia="仿宋_GB2312"/>
                <w:sz w:val="24"/>
                <w:highlight w:val="none"/>
              </w:rPr>
              <w:t>等情况及其它需要说明的问题）</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lang w:eastAsia="zh-CN"/>
              </w:rPr>
              <w:t>医院</w:t>
            </w:r>
            <w:r>
              <w:rPr>
                <w:rFonts w:hint="eastAsia" w:ascii="仿宋_GB2312" w:hAnsi="宋体" w:eastAsia="仿宋_GB2312" w:cs="宋体"/>
                <w:color w:val="222222"/>
                <w:kern w:val="0"/>
                <w:sz w:val="24"/>
                <w:highlight w:val="none"/>
              </w:rPr>
              <w:t>人事部门政审意见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w:t>
            </w: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备注</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both"/>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Style w:val="15"/>
          <w:rFonts w:ascii="仿宋_GB2312" w:eastAsia="仿宋_GB2312"/>
          <w:b w:val="0"/>
          <w:smallCaps w:val="0"/>
          <w:spacing w:val="0"/>
          <w:highlight w:val="none"/>
        </w:rPr>
      </w:pPr>
      <w:r>
        <w:rPr>
          <w:rFonts w:hint="eastAsia" w:ascii="仿宋_GB2312" w:eastAsia="仿宋_GB2312"/>
          <w:kern w:val="0"/>
          <w:highlight w:val="none"/>
        </w:rPr>
        <w:t>说明：</w:t>
      </w:r>
      <w:r>
        <w:rPr>
          <w:rFonts w:ascii="仿宋_GB2312" w:eastAsia="仿宋_GB2312"/>
          <w:kern w:val="0"/>
          <w:highlight w:val="none"/>
        </w:rPr>
        <w:t>1</w:t>
      </w:r>
      <w:r>
        <w:rPr>
          <w:rFonts w:hint="eastAsia" w:ascii="仿宋_GB2312" w:eastAsia="仿宋_GB2312"/>
          <w:kern w:val="0"/>
          <w:highlight w:val="none"/>
          <w:lang w:val="en-US" w:eastAsia="zh-CN"/>
        </w:rPr>
        <w:t>.</w:t>
      </w:r>
      <w:r>
        <w:rPr>
          <w:rFonts w:hint="eastAsia" w:ascii="仿宋_GB2312" w:eastAsia="仿宋_GB2312"/>
          <w:kern w:val="0"/>
          <w:highlight w:val="none"/>
        </w:rPr>
        <w:t>填表时内容真实，字迹清晰。</w:t>
      </w:r>
      <w:r>
        <w:rPr>
          <w:rFonts w:ascii="仿宋_GB2312" w:eastAsia="仿宋_GB2312"/>
          <w:kern w:val="0"/>
          <w:highlight w:val="none"/>
        </w:rPr>
        <w:t>2</w:t>
      </w:r>
      <w:r>
        <w:rPr>
          <w:rFonts w:hint="eastAsia" w:ascii="仿宋_GB2312" w:eastAsia="仿宋_GB2312"/>
          <w:kern w:val="0"/>
          <w:highlight w:val="none"/>
          <w:lang w:val="en-US" w:eastAsia="zh-CN"/>
        </w:rPr>
        <w:t>.</w:t>
      </w:r>
      <w:r>
        <w:rPr>
          <w:rFonts w:hint="eastAsia" w:ascii="仿宋_GB2312" w:eastAsia="仿宋_GB2312"/>
          <w:kern w:val="0"/>
          <w:highlight w:val="none"/>
        </w:rPr>
        <w:t>需要加以说明本表未包含项目的，可填在备注栏内。</w:t>
      </w:r>
      <w:r>
        <w:rPr>
          <w:rFonts w:ascii="仿宋_GB2312" w:eastAsia="仿宋_GB2312"/>
          <w:kern w:val="0"/>
          <w:highlight w:val="none"/>
        </w:rPr>
        <w:t>3</w:t>
      </w:r>
      <w:r>
        <w:rPr>
          <w:rFonts w:hint="eastAsia" w:ascii="仿宋_GB2312" w:eastAsia="仿宋_GB2312"/>
          <w:kern w:val="0"/>
          <w:highlight w:val="none"/>
          <w:lang w:val="en-US" w:eastAsia="zh-CN"/>
        </w:rPr>
        <w:t>.</w:t>
      </w:r>
      <w:r>
        <w:rPr>
          <w:rFonts w:hint="eastAsia" w:ascii="仿宋_GB2312" w:eastAsia="仿宋_GB2312"/>
          <w:kern w:val="0"/>
          <w:highlight w:val="none"/>
        </w:rPr>
        <w:t>“派出所意见”主要填写考生在所辖区内遵纪守法情况。</w:t>
      </w:r>
      <w:r>
        <w:rPr>
          <w:rFonts w:ascii="仿宋_GB2312" w:eastAsia="仿宋_GB2312"/>
          <w:kern w:val="0"/>
          <w:highlight w:val="none"/>
        </w:rPr>
        <w:t>4</w:t>
      </w:r>
      <w:r>
        <w:rPr>
          <w:rFonts w:hint="eastAsia" w:ascii="仿宋_GB2312" w:eastAsia="仿宋_GB2312"/>
          <w:kern w:val="0"/>
          <w:highlight w:val="none"/>
          <w:lang w:val="en-US" w:eastAsia="zh-CN"/>
        </w:rPr>
        <w:t>.</w:t>
      </w:r>
      <w:r>
        <w:rPr>
          <w:rFonts w:hint="eastAsia" w:ascii="仿宋_GB2312" w:eastAsia="仿宋_GB2312"/>
          <w:kern w:val="0"/>
          <w:highlight w:val="none"/>
        </w:rPr>
        <w:t>单位意见：应届毕业生由学校填写；历届生如已参加工作，由原工作单位区出具考察材料，并加盖单位公章；暂无工作单位的由居住地所在社区出具考察材料并提供与原单位解除劳动合同的证明，主要说明考生思想</w:t>
      </w:r>
      <w:r>
        <w:rPr>
          <w:rFonts w:hint="eastAsia" w:ascii="仿宋_GB2312" w:eastAsia="仿宋_GB2312"/>
          <w:kern w:val="0"/>
          <w:highlight w:val="none"/>
          <w:lang w:val="en-US" w:eastAsia="zh-CN"/>
        </w:rPr>
        <w:t>情况</w:t>
      </w:r>
      <w:r>
        <w:rPr>
          <w:rFonts w:hint="eastAsia" w:ascii="仿宋_GB2312" w:eastAsia="仿宋_GB2312"/>
          <w:kern w:val="0"/>
          <w:highlight w:val="none"/>
        </w:rPr>
        <w:t>、工作学习及近期表现。</w:t>
      </w:r>
      <w:r>
        <w:rPr>
          <w:rFonts w:ascii="仿宋_GB2312" w:eastAsia="仿宋_GB2312"/>
          <w:kern w:val="0"/>
          <w:highlight w:val="none"/>
        </w:rPr>
        <w:t>5</w:t>
      </w:r>
      <w:r>
        <w:rPr>
          <w:rFonts w:hint="eastAsia" w:ascii="仿宋_GB2312" w:eastAsia="仿宋_GB2312"/>
          <w:kern w:val="0"/>
          <w:highlight w:val="none"/>
          <w:lang w:val="en-US" w:eastAsia="zh-CN"/>
        </w:rPr>
        <w:t>.</w:t>
      </w:r>
      <w:r>
        <w:rPr>
          <w:rFonts w:hint="eastAsia" w:ascii="仿宋_GB2312" w:eastAsia="仿宋_GB2312"/>
          <w:kern w:val="0"/>
          <w:highlight w:val="none"/>
        </w:rPr>
        <w:t>档案</w:t>
      </w:r>
      <w:r>
        <w:rPr>
          <w:rFonts w:hint="eastAsia" w:ascii="仿宋_GB2312" w:eastAsia="仿宋_GB2312"/>
          <w:kern w:val="0"/>
          <w:highlight w:val="none"/>
          <w:lang w:val="en-US" w:eastAsia="zh-CN"/>
        </w:rPr>
        <w:t>管理</w:t>
      </w:r>
      <w:r>
        <w:rPr>
          <w:rFonts w:hint="eastAsia" w:ascii="仿宋_GB2312" w:eastAsia="仿宋_GB2312"/>
          <w:kern w:val="0"/>
          <w:highlight w:val="none"/>
        </w:rPr>
        <w:t>部门意见由考生档案保管单位填写，如组织人事部门、人才交流中心等。</w:t>
      </w:r>
      <w:r>
        <w:rPr>
          <w:rFonts w:hint="eastAsia" w:ascii="仿宋_GB2312" w:eastAsia="仿宋_GB2312"/>
          <w:kern w:val="0"/>
          <w:highlight w:val="none"/>
          <w:lang w:val="en-US" w:eastAsia="zh-CN"/>
        </w:rPr>
        <w:t>6.</w:t>
      </w:r>
      <w:r>
        <w:rPr>
          <w:rFonts w:hint="eastAsia" w:ascii="仿宋_GB2312" w:eastAsia="仿宋_GB2312"/>
          <w:kern w:val="0"/>
          <w:highlight w:val="none"/>
        </w:rPr>
        <w:t>该表需正反打印至一张纸上，否则视为不合格。</w:t>
      </w:r>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29116B-E248-4C32-BFCD-8DAFC34B57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22AA35-9291-49D7-B7EF-BC16737BD9BC}"/>
  </w:font>
  <w:font w:name="方正小标宋简体">
    <w:panose1 w:val="02000000000000000000"/>
    <w:charset w:val="86"/>
    <w:family w:val="roman"/>
    <w:pitch w:val="default"/>
    <w:sig w:usb0="00000001" w:usb1="080E0000" w:usb2="00000000" w:usb3="00000000" w:csb0="00040000" w:csb1="00000000"/>
    <w:embedRegular r:id="rId3" w:fontKey="{9D36490E-5EC2-461B-8F87-723C9862890E}"/>
  </w:font>
  <w:font w:name="仿宋_GB2312">
    <w:altName w:val="仿宋"/>
    <w:panose1 w:val="00000000000000000000"/>
    <w:charset w:val="86"/>
    <w:family w:val="modern"/>
    <w:pitch w:val="default"/>
    <w:sig w:usb0="00000000" w:usb1="00000000" w:usb2="00000010" w:usb3="00000000" w:csb0="00040000" w:csb1="00000000"/>
    <w:embedRegular r:id="rId4" w:fontKey="{D8C6EFC5-F619-44DC-AF3B-F4AFEAB3653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zNTUzODNhNzk0ZmI4MmI1MDgwMzhjOTFlYWFmOGEifQ=="/>
  </w:docVars>
  <w:rsids>
    <w:rsidRoot w:val="007C6DD3"/>
    <w:rsid w:val="000216ED"/>
    <w:rsid w:val="00106844"/>
    <w:rsid w:val="00143F44"/>
    <w:rsid w:val="00212A8C"/>
    <w:rsid w:val="00293195"/>
    <w:rsid w:val="002C5FB9"/>
    <w:rsid w:val="002E6494"/>
    <w:rsid w:val="003D371F"/>
    <w:rsid w:val="00405C41"/>
    <w:rsid w:val="0045652F"/>
    <w:rsid w:val="004E5B91"/>
    <w:rsid w:val="004F75F7"/>
    <w:rsid w:val="005332A8"/>
    <w:rsid w:val="00653734"/>
    <w:rsid w:val="007A6EDC"/>
    <w:rsid w:val="007C6DD3"/>
    <w:rsid w:val="008030F1"/>
    <w:rsid w:val="00804C17"/>
    <w:rsid w:val="00805302"/>
    <w:rsid w:val="00880D6A"/>
    <w:rsid w:val="008A5528"/>
    <w:rsid w:val="00934D35"/>
    <w:rsid w:val="00AD3A3C"/>
    <w:rsid w:val="00BD1CC1"/>
    <w:rsid w:val="00C86843"/>
    <w:rsid w:val="00C90BF4"/>
    <w:rsid w:val="00CD01F1"/>
    <w:rsid w:val="00D57340"/>
    <w:rsid w:val="00D57F35"/>
    <w:rsid w:val="00D815EC"/>
    <w:rsid w:val="00E448A5"/>
    <w:rsid w:val="00E46BB9"/>
    <w:rsid w:val="00E503F0"/>
    <w:rsid w:val="00EB328B"/>
    <w:rsid w:val="00F31060"/>
    <w:rsid w:val="00F9700E"/>
    <w:rsid w:val="0140560D"/>
    <w:rsid w:val="01EA61C6"/>
    <w:rsid w:val="0A21227F"/>
    <w:rsid w:val="28765DFD"/>
    <w:rsid w:val="330C75BE"/>
    <w:rsid w:val="33271AB7"/>
    <w:rsid w:val="3452461F"/>
    <w:rsid w:val="37D32A93"/>
    <w:rsid w:val="39842D9B"/>
    <w:rsid w:val="3BA11492"/>
    <w:rsid w:val="3EC03D6D"/>
    <w:rsid w:val="4C537B5D"/>
    <w:rsid w:val="58E71844"/>
    <w:rsid w:val="5DB409E3"/>
    <w:rsid w:val="5FA25EB6"/>
    <w:rsid w:val="68915B1B"/>
    <w:rsid w:val="68BA540C"/>
    <w:rsid w:val="68D278FD"/>
    <w:rsid w:val="6CBE3234"/>
    <w:rsid w:val="77573B5E"/>
    <w:rsid w:val="79F070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rFonts w:ascii="Calibri" w:hAnsi="Calibri"/>
      <w:sz w:val="18"/>
      <w:szCs w:val="18"/>
    </w:rPr>
  </w:style>
  <w:style w:type="paragraph" w:styleId="4">
    <w:name w:val="footer"/>
    <w:basedOn w:val="1"/>
    <w:link w:val="12"/>
    <w:semiHidden/>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customStyle="1" w:styleId="10">
    <w:name w:val="标题 1 Char"/>
    <w:basedOn w:val="8"/>
    <w:link w:val="2"/>
    <w:qFormat/>
    <w:locked/>
    <w:uiPriority w:val="99"/>
    <w:rPr>
      <w:rFonts w:ascii="宋体" w:hAnsi="宋体" w:eastAsia="宋体" w:cs="宋体"/>
      <w:b/>
      <w:bCs/>
      <w:kern w:val="36"/>
      <w:sz w:val="48"/>
      <w:szCs w:val="48"/>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apple-converted-space"/>
    <w:basedOn w:val="8"/>
    <w:qFormat/>
    <w:uiPriority w:val="99"/>
    <w:rPr>
      <w:rFonts w:cs="Times New Roman"/>
    </w:rPr>
  </w:style>
  <w:style w:type="character" w:customStyle="1" w:styleId="14">
    <w:name w:val="批注框文本 Char"/>
    <w:basedOn w:val="8"/>
    <w:link w:val="3"/>
    <w:semiHidden/>
    <w:qFormat/>
    <w:locked/>
    <w:uiPriority w:val="99"/>
    <w:rPr>
      <w:rFonts w:cs="Times New Roman"/>
      <w:sz w:val="18"/>
      <w:szCs w:val="18"/>
    </w:rPr>
  </w:style>
  <w:style w:type="character" w:customStyle="1" w:styleId="15">
    <w:name w:val="Book Title"/>
    <w:basedOn w:val="8"/>
    <w:qFormat/>
    <w:uiPriority w:val="99"/>
    <w:rPr>
      <w:rFonts w:cs="Times New Roman"/>
      <w:b/>
      <w:bCs/>
      <w:smallCaps/>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Words>
  <Characters>682</Characters>
  <Lines>5</Lines>
  <Paragraphs>1</Paragraphs>
  <TotalTime>0</TotalTime>
  <ScaleCrop>false</ScaleCrop>
  <LinksUpToDate>false</LinksUpToDate>
  <CharactersWithSpaces>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2012-09-22T02:20:00Z</dcterms:created>
  <dc:creator>acer</dc:creator>
  <cp:lastModifiedBy>钱佳莉</cp:lastModifiedBy>
  <cp:lastPrinted>2019-02-15T02:56:00Z</cp:lastPrinted>
  <dcterms:modified xsi:type="dcterms:W3CDTF">2023-02-20T03:51:19Z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693735245FDA4C268708634A07CD5FA4</vt:lpwstr>
  </property>
</Properties>
</file>