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04" w:right="0" w:firstLine="0"/>
        <w:jc w:val="left"/>
        <w:rPr>
          <w:rFonts w:ascii="宋体" w:eastAsia="宋体" w:hint="eastAsia"/>
          <w:sz w:val="30"/>
        </w:rPr>
      </w:pPr>
      <w:r>
        <w:rPr>
          <w:rFonts w:ascii="宋体" w:eastAsia="宋体" w:hint="eastAsia"/>
          <w:color w:val="1C1C1C"/>
          <w:w w:val="85"/>
          <w:sz w:val="30"/>
        </w:rPr>
        <w:t>附件：</w:t>
      </w:r>
    </w:p>
    <w:p>
      <w:pPr>
        <w:pStyle w:val="BodyText"/>
        <w:spacing w:before="5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pStyle w:val="BodyText"/>
        <w:ind w:left="159" w:right="2055"/>
        <w:jc w:val="center"/>
      </w:pPr>
      <w:r>
        <w:rPr>
          <w:color w:val="1C1C1C"/>
        </w:rPr>
        <w:t>体能测试项日及评分标准</w:t>
      </w:r>
    </w:p>
    <w:p>
      <w:pPr>
        <w:spacing w:before="328"/>
        <w:ind w:left="159" w:right="2045" w:firstLine="0"/>
        <w:jc w:val="center"/>
        <w:rPr>
          <w:rFonts w:ascii="宋体" w:eastAsia="宋体" w:hint="eastAsia"/>
          <w:sz w:val="29"/>
        </w:rPr>
      </w:pPr>
      <w:r>
        <w:rPr>
          <w:rFonts w:ascii="宋体" w:eastAsia="宋体" w:hint="eastAsia"/>
          <w:color w:val="1C1C1C"/>
          <w:sz w:val="26"/>
        </w:rPr>
        <w:t>（男子 </w:t>
      </w:r>
      <w:r>
        <w:rPr>
          <w:color w:val="1C1C1C"/>
          <w:sz w:val="28"/>
        </w:rPr>
        <w:t>18- 29 </w:t>
      </w:r>
      <w:r>
        <w:rPr>
          <w:rFonts w:ascii="宋体" w:eastAsia="宋体" w:hint="eastAsia"/>
          <w:color w:val="1C1C1C"/>
          <w:sz w:val="29"/>
        </w:rPr>
        <w:t>周岁）</w:t>
      </w:r>
    </w:p>
    <w:p>
      <w:pPr>
        <w:spacing w:after="0"/>
        <w:jc w:val="center"/>
        <w:rPr>
          <w:rFonts w:ascii="宋体" w:eastAsia="宋体" w:hint="eastAsia"/>
          <w:sz w:val="29"/>
        </w:rPr>
        <w:sectPr>
          <w:type w:val="continuous"/>
          <w:pgSz w:w="11900" w:h="16820"/>
          <w:pgMar w:top="1540" w:bottom="280" w:left="1620" w:right="1680"/>
          <w:cols w:num="2" w:equalWidth="0">
            <w:col w:w="911" w:space="814"/>
            <w:col w:w="6875"/>
          </w:cols>
        </w:sectPr>
      </w:pP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1986"/>
        <w:gridCol w:w="2255"/>
        <w:gridCol w:w="1957"/>
      </w:tblGrid>
      <w:tr>
        <w:trPr>
          <w:trHeight w:val="504" w:hRule="atLeast"/>
        </w:trPr>
        <w:tc>
          <w:tcPr>
            <w:tcW w:w="1981" w:type="dxa"/>
            <w:vMerge w:val="restart"/>
          </w:tcPr>
          <w:p>
            <w:pPr>
              <w:pStyle w:val="TableParagraph"/>
              <w:spacing w:before="81"/>
              <w:ind w:left="1223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10"/>
                <w:sz w:val="30"/>
              </w:rPr>
              <w:t>项</w:t>
            </w:r>
          </w:p>
          <w:p>
            <w:pPr>
              <w:pStyle w:val="TableParagraph"/>
              <w:spacing w:before="67"/>
              <w:ind w:left="1211"/>
              <w:jc w:val="left"/>
              <w:rPr>
                <w:rFonts w:ascii="宋体" w:eastAsia="宋体" w:hint="eastAsia"/>
                <w:sz w:val="31"/>
              </w:rPr>
            </w:pPr>
            <w:r>
              <w:rPr>
                <w:rFonts w:ascii="宋体" w:eastAsia="宋体" w:hint="eastAsia"/>
                <w:color w:val="1C1C1C"/>
                <w:w w:val="49"/>
                <w:sz w:val="31"/>
              </w:rPr>
              <w:t>目</w:t>
            </w:r>
          </w:p>
          <w:p>
            <w:pPr>
              <w:pStyle w:val="TableParagraph"/>
              <w:spacing w:before="70"/>
              <w:ind w:left="417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4"/>
                <w:sz w:val="30"/>
              </w:rPr>
              <w:t>分</w:t>
            </w:r>
          </w:p>
          <w:p>
            <w:pPr>
              <w:pStyle w:val="TableParagraph"/>
              <w:spacing w:before="86"/>
              <w:ind w:left="420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4"/>
                <w:sz w:val="30"/>
              </w:rPr>
              <w:t>值</w:t>
            </w:r>
          </w:p>
        </w:tc>
        <w:tc>
          <w:tcPr>
            <w:tcW w:w="19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</w:tc>
        <w:tc>
          <w:tcPr>
            <w:tcW w:w="22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0" w:right="175"/>
              <w:rPr>
                <w:rFonts w:ascii="宋体" w:eastAsia="宋体" w:hint="eastAsia"/>
                <w:sz w:val="14"/>
              </w:rPr>
            </w:pPr>
            <w:r>
              <w:rPr>
                <w:rFonts w:ascii="宋体" w:eastAsia="宋体" w:hint="eastAsia"/>
                <w:color w:val="1C1C1C"/>
                <w:w w:val="49"/>
                <w:sz w:val="14"/>
              </w:rPr>
              <w:t>，</w:t>
            </w:r>
          </w:p>
          <w:p>
            <w:pPr>
              <w:pStyle w:val="TableParagraph"/>
              <w:spacing w:line="147" w:lineRule="exact" w:before="70"/>
              <w:ind w:right="306"/>
              <w:rPr>
                <w:sz w:val="13"/>
              </w:rPr>
            </w:pPr>
            <w:r>
              <w:rPr>
                <w:color w:val="1C1C1C"/>
                <w:w w:val="60"/>
                <w:sz w:val="13"/>
              </w:rPr>
              <w:t>''</w:t>
            </w:r>
          </w:p>
        </w:tc>
        <w:tc>
          <w:tcPr>
            <w:tcW w:w="19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</w:tc>
      </w:tr>
      <w:tr>
        <w:trPr>
          <w:trHeight w:val="845" w:hRule="atLeast"/>
        </w:trPr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0"/>
              <w:ind w:left="177" w:right="178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5"/>
                <w:sz w:val="30"/>
              </w:rPr>
              <w:t>一分钟跳绳</w:t>
            </w:r>
          </w:p>
        </w:tc>
        <w:tc>
          <w:tcPr>
            <w:tcW w:w="22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0"/>
              <w:ind w:left="7" w:right="31"/>
              <w:rPr>
                <w:rFonts w:ascii="宋体" w:eastAsia="宋体" w:hint="eastAsia"/>
                <w:sz w:val="30"/>
              </w:rPr>
            </w:pPr>
            <w:r>
              <w:rPr>
                <w:color w:val="1C1C1C"/>
                <w:w w:val="105"/>
                <w:sz w:val="31"/>
              </w:rPr>
              <w:t>10</w:t>
            </w:r>
            <w:r>
              <w:rPr>
                <w:color w:val="1C1C1C"/>
                <w:spacing w:val="-55"/>
                <w:w w:val="105"/>
                <w:sz w:val="31"/>
              </w:rPr>
              <w:t> </w:t>
            </w:r>
            <w:r>
              <w:rPr>
                <w:rFonts w:ascii="宋体" w:eastAsia="宋体" w:hint="eastAsia"/>
                <w:color w:val="1C1C1C"/>
                <w:spacing w:val="55"/>
                <w:w w:val="105"/>
                <w:sz w:val="30"/>
              </w:rPr>
              <w:t>米</w:t>
            </w:r>
            <w:r>
              <w:rPr>
                <w:color w:val="1C1C1C"/>
                <w:w w:val="105"/>
                <w:sz w:val="31"/>
              </w:rPr>
              <w:t>x4 </w:t>
            </w:r>
            <w:r>
              <w:rPr>
                <w:rFonts w:ascii="宋体" w:eastAsia="宋体" w:hint="eastAsia"/>
                <w:color w:val="1C1C1C"/>
                <w:w w:val="105"/>
                <w:sz w:val="30"/>
              </w:rPr>
              <w:t>往返跑</w:t>
            </w:r>
          </w:p>
        </w:tc>
        <w:tc>
          <w:tcPr>
            <w:tcW w:w="1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6"/>
              <w:ind w:left="481" w:right="475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5"/>
                <w:sz w:val="30"/>
              </w:rPr>
              <w:t>俯卧撑</w:t>
            </w:r>
          </w:p>
        </w:tc>
      </w:tr>
      <w:tr>
        <w:trPr>
          <w:trHeight w:val="508" w:hRule="atLeast"/>
        </w:trPr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423" w:lineRule="exact" w:before="0"/>
              <w:ind w:left="160" w:right="178"/>
              <w:rPr>
                <w:rFonts w:ascii="宋体" w:eastAsia="宋体" w:hint="eastAsia"/>
                <w:sz w:val="37"/>
              </w:rPr>
            </w:pPr>
            <w:r>
              <w:rPr>
                <w:rFonts w:ascii="宋体" w:eastAsia="宋体" w:hint="eastAsia"/>
                <w:color w:val="1C1C1C"/>
                <w:w w:val="75"/>
                <w:sz w:val="37"/>
              </w:rPr>
              <w:t>（次）</w:t>
            </w:r>
          </w:p>
        </w:tc>
        <w:tc>
          <w:tcPr>
            <w:tcW w:w="22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423" w:lineRule="exact" w:before="0"/>
              <w:ind w:right="81"/>
              <w:rPr>
                <w:rFonts w:ascii="宋体" w:eastAsia="宋体" w:hint="eastAsia"/>
                <w:sz w:val="37"/>
              </w:rPr>
            </w:pPr>
            <w:r>
              <w:rPr>
                <w:rFonts w:ascii="宋体" w:eastAsia="宋体" w:hint="eastAsia"/>
                <w:color w:val="1C1C1C"/>
                <w:w w:val="75"/>
                <w:sz w:val="37"/>
              </w:rPr>
              <w:t>（秒）</w:t>
            </w:r>
          </w:p>
        </w:tc>
        <w:tc>
          <w:tcPr>
            <w:tcW w:w="19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419" w:lineRule="exact" w:before="0"/>
              <w:ind w:left="464" w:right="475"/>
              <w:rPr>
                <w:rFonts w:ascii="宋体" w:eastAsia="宋体" w:hint="eastAsia"/>
                <w:sz w:val="37"/>
              </w:rPr>
            </w:pPr>
            <w:r>
              <w:rPr>
                <w:rFonts w:ascii="宋体" w:eastAsia="宋体" w:hint="eastAsia"/>
                <w:color w:val="1C1C1C"/>
                <w:w w:val="75"/>
                <w:sz w:val="37"/>
              </w:rPr>
              <w:t>（次）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70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100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5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185</w:t>
            </w:r>
          </w:p>
        </w:tc>
        <w:tc>
          <w:tcPr>
            <w:tcW w:w="2255" w:type="dxa"/>
          </w:tcPr>
          <w:p>
            <w:pPr>
              <w:pStyle w:val="TableParagraph"/>
              <w:ind w:right="39"/>
              <w:rPr>
                <w:sz w:val="31"/>
              </w:rPr>
            </w:pPr>
            <w:r>
              <w:rPr>
                <w:color w:val="1C1C1C"/>
                <w:sz w:val="31"/>
              </w:rPr>
              <w:t>10"1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47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34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70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95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5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175</w:t>
            </w:r>
          </w:p>
        </w:tc>
        <w:tc>
          <w:tcPr>
            <w:tcW w:w="2255" w:type="dxa"/>
          </w:tcPr>
          <w:p>
            <w:pPr>
              <w:pStyle w:val="TableParagraph"/>
              <w:ind w:right="39"/>
              <w:rPr>
                <w:sz w:val="31"/>
              </w:rPr>
            </w:pPr>
            <w:r>
              <w:rPr>
                <w:color w:val="1C1C1C"/>
                <w:sz w:val="31"/>
              </w:rPr>
              <w:t>10"4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4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33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99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90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5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165</w:t>
            </w:r>
          </w:p>
        </w:tc>
        <w:tc>
          <w:tcPr>
            <w:tcW w:w="2255" w:type="dxa"/>
          </w:tcPr>
          <w:p>
            <w:pPr>
              <w:pStyle w:val="TableParagraph"/>
              <w:ind w:right="39"/>
              <w:rPr>
                <w:sz w:val="31"/>
              </w:rPr>
            </w:pPr>
            <w:r>
              <w:rPr>
                <w:color w:val="1C1C1C"/>
                <w:sz w:val="31"/>
              </w:rPr>
              <w:t>10"7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4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32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9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85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50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155</w:t>
            </w:r>
          </w:p>
        </w:tc>
        <w:tc>
          <w:tcPr>
            <w:tcW w:w="2255" w:type="dxa"/>
          </w:tcPr>
          <w:p>
            <w:pPr>
              <w:pStyle w:val="TableParagraph"/>
              <w:ind w:right="33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11"0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37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31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8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80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4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145</w:t>
            </w:r>
          </w:p>
        </w:tc>
        <w:tc>
          <w:tcPr>
            <w:tcW w:w="2255" w:type="dxa"/>
          </w:tcPr>
          <w:p>
            <w:pPr>
              <w:pStyle w:val="TableParagraph"/>
              <w:ind w:right="30"/>
              <w:rPr>
                <w:sz w:val="31"/>
              </w:rPr>
            </w:pPr>
            <w:r>
              <w:rPr>
                <w:color w:val="1C1C1C"/>
                <w:sz w:val="31"/>
              </w:rPr>
              <w:t>11"3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3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30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88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75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4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135</w:t>
            </w:r>
          </w:p>
        </w:tc>
        <w:tc>
          <w:tcPr>
            <w:tcW w:w="2255" w:type="dxa"/>
          </w:tcPr>
          <w:p>
            <w:pPr>
              <w:pStyle w:val="TableParagraph"/>
              <w:ind w:right="30"/>
              <w:rPr>
                <w:sz w:val="31"/>
              </w:rPr>
            </w:pPr>
            <w:r>
              <w:rPr>
                <w:color w:val="1C1C1C"/>
                <w:sz w:val="31"/>
              </w:rPr>
              <w:t>11"6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38"/>
              <w:rPr>
                <w:sz w:val="31"/>
              </w:rPr>
            </w:pPr>
            <w:r>
              <w:rPr>
                <w:color w:val="1C1C1C"/>
                <w:sz w:val="31"/>
              </w:rPr>
              <w:t>29</w:t>
            </w:r>
          </w:p>
        </w:tc>
      </w:tr>
      <w:tr>
        <w:trPr>
          <w:trHeight w:val="624" w:hRule="atLeast"/>
        </w:trPr>
        <w:tc>
          <w:tcPr>
            <w:tcW w:w="1981" w:type="dxa"/>
          </w:tcPr>
          <w:p>
            <w:pPr>
              <w:pStyle w:val="TableParagraph"/>
              <w:spacing w:before="135"/>
              <w:ind w:left="732" w:right="688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70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4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125</w:t>
            </w:r>
          </w:p>
        </w:tc>
        <w:tc>
          <w:tcPr>
            <w:tcW w:w="2255" w:type="dxa"/>
          </w:tcPr>
          <w:p>
            <w:pPr>
              <w:pStyle w:val="TableParagraph"/>
              <w:ind w:right="30"/>
              <w:rPr>
                <w:sz w:val="31"/>
              </w:rPr>
            </w:pPr>
            <w:r>
              <w:rPr>
                <w:color w:val="1C1C1C"/>
                <w:sz w:val="31"/>
              </w:rPr>
              <w:t>11"9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0"/>
              <w:ind w:left="481" w:right="435"/>
              <w:rPr>
                <w:sz w:val="31"/>
              </w:rPr>
            </w:pPr>
            <w:r>
              <w:rPr>
                <w:color w:val="1C1C1C"/>
                <w:sz w:val="31"/>
              </w:rPr>
              <w:t>28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8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65</w:t>
            </w:r>
          </w:p>
        </w:tc>
        <w:tc>
          <w:tcPr>
            <w:tcW w:w="1986" w:type="dxa"/>
          </w:tcPr>
          <w:p>
            <w:pPr>
              <w:pStyle w:val="TableParagraph"/>
              <w:ind w:left="177" w:right="13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115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30"/>
              <w:rPr>
                <w:sz w:val="31"/>
              </w:rPr>
            </w:pPr>
            <w:r>
              <w:rPr>
                <w:color w:val="1C1C1C"/>
                <w:sz w:val="31"/>
              </w:rPr>
              <w:t>12"2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32"/>
              <w:rPr>
                <w:sz w:val="31"/>
              </w:rPr>
            </w:pPr>
            <w:r>
              <w:rPr>
                <w:color w:val="1C1C1C"/>
                <w:sz w:val="31"/>
              </w:rPr>
              <w:t>27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7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60</w:t>
            </w:r>
          </w:p>
        </w:tc>
        <w:tc>
          <w:tcPr>
            <w:tcW w:w="1986" w:type="dxa"/>
          </w:tcPr>
          <w:p>
            <w:pPr>
              <w:pStyle w:val="TableParagraph"/>
              <w:ind w:left="177" w:right="13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105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26"/>
              <w:rPr>
                <w:sz w:val="31"/>
              </w:rPr>
            </w:pPr>
            <w:r>
              <w:rPr>
                <w:color w:val="1C1C1C"/>
                <w:sz w:val="31"/>
              </w:rPr>
              <w:t>12"5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2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26</w:t>
            </w:r>
          </w:p>
        </w:tc>
      </w:tr>
      <w:tr>
        <w:trPr>
          <w:trHeight w:val="614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78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55</w:t>
            </w:r>
          </w:p>
        </w:tc>
        <w:tc>
          <w:tcPr>
            <w:tcW w:w="1986" w:type="dxa"/>
          </w:tcPr>
          <w:p>
            <w:pPr>
              <w:pStyle w:val="TableParagraph"/>
              <w:ind w:left="177" w:right="13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95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20"/>
              <w:rPr>
                <w:sz w:val="31"/>
              </w:rPr>
            </w:pPr>
            <w:r>
              <w:rPr>
                <w:color w:val="1C1C1C"/>
                <w:sz w:val="31"/>
              </w:rPr>
              <w:t>12"8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25"/>
              <w:rPr>
                <w:sz w:val="31"/>
              </w:rPr>
            </w:pPr>
            <w:r>
              <w:rPr>
                <w:color w:val="1C1C1C"/>
                <w:sz w:val="31"/>
              </w:rPr>
              <w:t>25</w:t>
            </w:r>
          </w:p>
        </w:tc>
      </w:tr>
      <w:tr>
        <w:trPr>
          <w:trHeight w:val="624" w:hRule="atLeast"/>
        </w:trPr>
        <w:tc>
          <w:tcPr>
            <w:tcW w:w="1981" w:type="dxa"/>
          </w:tcPr>
          <w:p>
            <w:pPr>
              <w:pStyle w:val="TableParagraph"/>
              <w:spacing w:before="135"/>
              <w:ind w:left="732" w:right="672"/>
              <w:rPr>
                <w:sz w:val="31"/>
              </w:rPr>
            </w:pPr>
            <w:r>
              <w:rPr>
                <w:color w:val="1C1C1C"/>
                <w:w w:val="110"/>
                <w:sz w:val="31"/>
              </w:rPr>
              <w:t>50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3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85</w:t>
            </w:r>
          </w:p>
        </w:tc>
        <w:tc>
          <w:tcPr>
            <w:tcW w:w="2255" w:type="dxa"/>
          </w:tcPr>
          <w:p>
            <w:pPr>
              <w:pStyle w:val="TableParagraph"/>
              <w:ind w:right="1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13"1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0"/>
              <w:ind w:left="481" w:right="422"/>
              <w:rPr>
                <w:sz w:val="31"/>
              </w:rPr>
            </w:pPr>
            <w:r>
              <w:rPr>
                <w:color w:val="1C1C1C"/>
                <w:sz w:val="31"/>
              </w:rPr>
              <w:t>24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68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45</w:t>
            </w:r>
          </w:p>
        </w:tc>
        <w:tc>
          <w:tcPr>
            <w:tcW w:w="1986" w:type="dxa"/>
          </w:tcPr>
          <w:p>
            <w:pPr>
              <w:pStyle w:val="TableParagraph"/>
              <w:ind w:left="177" w:right="13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75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1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13"4</w:t>
            </w:r>
          </w:p>
        </w:tc>
        <w:tc>
          <w:tcPr>
            <w:tcW w:w="1957" w:type="dxa"/>
          </w:tcPr>
          <w:p>
            <w:pPr>
              <w:pStyle w:val="TableParagraph"/>
              <w:ind w:left="481" w:right="41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23</w:t>
            </w:r>
          </w:p>
        </w:tc>
      </w:tr>
      <w:tr>
        <w:trPr>
          <w:trHeight w:val="619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6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40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2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65</w:t>
            </w:r>
          </w:p>
        </w:tc>
        <w:tc>
          <w:tcPr>
            <w:tcW w:w="2255" w:type="dxa"/>
          </w:tcPr>
          <w:p>
            <w:pPr>
              <w:pStyle w:val="TableParagraph"/>
              <w:ind w:right="10"/>
              <w:rPr>
                <w:sz w:val="31"/>
              </w:rPr>
            </w:pPr>
            <w:r>
              <w:rPr>
                <w:color w:val="1C1C1C"/>
                <w:sz w:val="31"/>
              </w:rPr>
              <w:t>13"7</w:t>
            </w:r>
          </w:p>
        </w:tc>
        <w:tc>
          <w:tcPr>
            <w:tcW w:w="1957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25" w:right="75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21</w:t>
            </w:r>
          </w:p>
        </w:tc>
      </w:tr>
      <w:tr>
        <w:trPr>
          <w:trHeight w:val="614" w:hRule="atLeast"/>
        </w:trPr>
        <w:tc>
          <w:tcPr>
            <w:tcW w:w="1981" w:type="dxa"/>
          </w:tcPr>
          <w:p>
            <w:pPr>
              <w:pStyle w:val="TableParagraph"/>
              <w:spacing w:before="130"/>
              <w:ind w:left="732" w:right="660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0"/>
              <w:ind w:left="177" w:right="129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55</w:t>
            </w:r>
          </w:p>
        </w:tc>
        <w:tc>
          <w:tcPr>
            <w:tcW w:w="2255" w:type="dxa"/>
          </w:tcPr>
          <w:p>
            <w:pPr>
              <w:pStyle w:val="TableParagraph"/>
              <w:ind w:right="10"/>
              <w:rPr>
                <w:sz w:val="31"/>
              </w:rPr>
            </w:pPr>
            <w:r>
              <w:rPr>
                <w:color w:val="1C1C1C"/>
                <w:sz w:val="31"/>
              </w:rPr>
              <w:t>14"0</w:t>
            </w:r>
          </w:p>
        </w:tc>
        <w:tc>
          <w:tcPr>
            <w:tcW w:w="1957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17" w:right="755"/>
              <w:rPr>
                <w:sz w:val="31"/>
              </w:rPr>
            </w:pPr>
            <w:r>
              <w:rPr>
                <w:color w:val="1C1C1C"/>
                <w:sz w:val="31"/>
              </w:rPr>
              <w:t>19</w:t>
            </w:r>
          </w:p>
        </w:tc>
      </w:tr>
    </w:tbl>
    <w:p>
      <w:pPr>
        <w:spacing w:after="0"/>
        <w:rPr>
          <w:sz w:val="31"/>
        </w:rPr>
        <w:sectPr>
          <w:type w:val="continuous"/>
          <w:pgSz w:w="11900" w:h="16820"/>
          <w:pgMar w:top="1540" w:bottom="280" w:left="1620" w:right="1680"/>
        </w:sectPr>
      </w:pPr>
    </w:p>
    <w:p>
      <w:pPr>
        <w:pStyle w:val="BodyText"/>
        <w:spacing w:before="46"/>
        <w:ind w:left="1755" w:right="1954"/>
        <w:jc w:val="center"/>
      </w:pPr>
      <w:r>
        <w:rPr>
          <w:color w:val="1C1C1C"/>
          <w:w w:val="105"/>
        </w:rPr>
        <w:t>体能测试项日及评分标准</w:t>
      </w:r>
    </w:p>
    <w:p>
      <w:pPr>
        <w:spacing w:before="337"/>
        <w:ind w:left="1755" w:right="1839" w:firstLine="0"/>
        <w:jc w:val="center"/>
        <w:rPr>
          <w:rFonts w:ascii="宋体" w:eastAsia="宋体" w:hint="eastAsia"/>
          <w:sz w:val="28"/>
        </w:rPr>
      </w:pPr>
      <w:r>
        <w:rPr>
          <w:rFonts w:ascii="宋体" w:eastAsia="宋体" w:hint="eastAsia"/>
          <w:color w:val="1C1C1C"/>
          <w:spacing w:val="15"/>
          <w:w w:val="105"/>
          <w:sz w:val="26"/>
        </w:rPr>
        <w:t>（</w:t>
      </w:r>
      <w:r>
        <w:rPr>
          <w:rFonts w:ascii="宋体" w:eastAsia="宋体" w:hint="eastAsia"/>
          <w:color w:val="1C1C1C"/>
          <w:spacing w:val="-11"/>
          <w:w w:val="105"/>
          <w:sz w:val="26"/>
        </w:rPr>
        <w:t>男子 </w:t>
      </w:r>
      <w:r>
        <w:rPr>
          <w:color w:val="1C1C1C"/>
          <w:w w:val="105"/>
          <w:sz w:val="28"/>
        </w:rPr>
        <w:t>30- 40 </w:t>
      </w:r>
      <w:r>
        <w:rPr>
          <w:rFonts w:ascii="宋体" w:eastAsia="宋体" w:hint="eastAsia"/>
          <w:color w:val="1C1C1C"/>
          <w:spacing w:val="33"/>
          <w:w w:val="105"/>
          <w:sz w:val="28"/>
        </w:rPr>
        <w:t>周岁</w:t>
      </w:r>
      <w:r>
        <w:rPr>
          <w:rFonts w:ascii="宋体" w:eastAsia="宋体" w:hint="eastAsia"/>
          <w:color w:val="1C1C1C"/>
          <w:w w:val="105"/>
          <w:sz w:val="28"/>
        </w:rPr>
        <w:t>）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1976"/>
        <w:gridCol w:w="2255"/>
        <w:gridCol w:w="1967"/>
      </w:tblGrid>
      <w:tr>
        <w:trPr>
          <w:trHeight w:val="504" w:hRule="atLeast"/>
        </w:trPr>
        <w:tc>
          <w:tcPr>
            <w:tcW w:w="1986" w:type="dxa"/>
            <w:vMerge w:val="restart"/>
          </w:tcPr>
          <w:p>
            <w:pPr>
              <w:pStyle w:val="TableParagraph"/>
              <w:spacing w:before="77"/>
              <w:ind w:left="1218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4"/>
                <w:sz w:val="30"/>
              </w:rPr>
              <w:t>项</w:t>
            </w:r>
          </w:p>
          <w:p>
            <w:pPr>
              <w:pStyle w:val="TableParagraph"/>
              <w:spacing w:before="71"/>
              <w:ind w:left="1207"/>
              <w:jc w:val="left"/>
              <w:rPr>
                <w:rFonts w:ascii="宋体" w:eastAsia="宋体" w:hint="eastAsia"/>
                <w:sz w:val="31"/>
              </w:rPr>
            </w:pPr>
            <w:r>
              <w:rPr>
                <w:rFonts w:ascii="宋体" w:eastAsia="宋体" w:hint="eastAsia"/>
                <w:color w:val="1C1C1C"/>
                <w:w w:val="104"/>
                <w:sz w:val="31"/>
              </w:rPr>
              <w:t>目</w:t>
            </w:r>
          </w:p>
          <w:p>
            <w:pPr>
              <w:pStyle w:val="TableParagraph"/>
              <w:spacing w:before="65"/>
              <w:ind w:left="417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9"/>
                <w:sz w:val="30"/>
              </w:rPr>
              <w:t>分</w:t>
            </w:r>
          </w:p>
          <w:p>
            <w:pPr>
              <w:pStyle w:val="TableParagraph"/>
              <w:spacing w:before="91"/>
              <w:ind w:left="420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7"/>
                <w:sz w:val="30"/>
              </w:rPr>
              <w:t>值</w:t>
            </w: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0"/>
              <w:ind w:left="476" w:right="695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''</w:t>
            </w:r>
          </w:p>
        </w:tc>
        <w:tc>
          <w:tcPr>
            <w:tcW w:w="22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</w:tc>
        <w:tc>
          <w:tcPr>
            <w:tcW w:w="19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</w:tc>
      </w:tr>
      <w:tr>
        <w:trPr>
          <w:trHeight w:val="840" w:hRule="atLeast"/>
        </w:trPr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0"/>
              <w:ind w:left="189"/>
              <w:jc w:val="left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5"/>
                <w:sz w:val="30"/>
              </w:rPr>
              <w:t>一分钟跳绳</w:t>
            </w:r>
          </w:p>
        </w:tc>
        <w:tc>
          <w:tcPr>
            <w:tcW w:w="22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0"/>
              <w:ind w:left="32" w:right="31"/>
              <w:rPr>
                <w:rFonts w:ascii="宋体" w:eastAsia="宋体" w:hint="eastAsia"/>
                <w:sz w:val="30"/>
              </w:rPr>
            </w:pPr>
            <w:r>
              <w:rPr>
                <w:color w:val="1C1C1C"/>
                <w:w w:val="105"/>
                <w:sz w:val="31"/>
              </w:rPr>
              <w:t>10 </w:t>
            </w:r>
            <w:r>
              <w:rPr>
                <w:rFonts w:ascii="宋体" w:eastAsia="宋体" w:hint="eastAsia"/>
                <w:color w:val="1C1C1C"/>
                <w:spacing w:val="54"/>
                <w:w w:val="105"/>
                <w:sz w:val="30"/>
              </w:rPr>
              <w:t>米</w:t>
            </w:r>
            <w:r>
              <w:rPr>
                <w:color w:val="1C1C1C"/>
                <w:w w:val="105"/>
                <w:sz w:val="31"/>
              </w:rPr>
              <w:t>x4 </w:t>
            </w:r>
            <w:r>
              <w:rPr>
                <w:rFonts w:ascii="宋体" w:eastAsia="宋体" w:hint="eastAsia"/>
                <w:color w:val="1C1C1C"/>
                <w:spacing w:val="3"/>
                <w:w w:val="105"/>
                <w:sz w:val="30"/>
              </w:rPr>
              <w:t>往返跑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6"/>
              <w:ind w:left="491" w:right="475"/>
              <w:rPr>
                <w:rFonts w:ascii="宋体" w:eastAsia="宋体" w:hint="eastAsia"/>
                <w:sz w:val="30"/>
              </w:rPr>
            </w:pPr>
            <w:r>
              <w:rPr>
                <w:rFonts w:ascii="宋体" w:eastAsia="宋体" w:hint="eastAsia"/>
                <w:color w:val="1C1C1C"/>
                <w:w w:val="105"/>
                <w:sz w:val="30"/>
              </w:rPr>
              <w:t>俯卧撑</w:t>
            </w:r>
          </w:p>
        </w:tc>
      </w:tr>
      <w:tr>
        <w:trPr>
          <w:trHeight w:val="508" w:hRule="atLeast"/>
        </w:trPr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423" w:lineRule="exact" w:before="0"/>
              <w:ind w:left="619"/>
              <w:jc w:val="left"/>
              <w:rPr>
                <w:rFonts w:ascii="宋体" w:eastAsia="宋体" w:hint="eastAsia"/>
                <w:sz w:val="37"/>
              </w:rPr>
            </w:pPr>
            <w:r>
              <w:rPr>
                <w:rFonts w:ascii="宋体" w:eastAsia="宋体" w:hint="eastAsia"/>
                <w:color w:val="1C1C1C"/>
                <w:w w:val="75"/>
                <w:sz w:val="37"/>
              </w:rPr>
              <w:t>（次）</w:t>
            </w:r>
          </w:p>
        </w:tc>
        <w:tc>
          <w:tcPr>
            <w:tcW w:w="22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428" w:lineRule="exact" w:before="0"/>
              <w:ind w:right="52"/>
              <w:rPr>
                <w:rFonts w:ascii="宋体" w:eastAsia="宋体" w:hint="eastAsia"/>
                <w:sz w:val="37"/>
              </w:rPr>
            </w:pPr>
            <w:r>
              <w:rPr>
                <w:rFonts w:ascii="宋体" w:eastAsia="宋体" w:hint="eastAsia"/>
                <w:color w:val="1C1C1C"/>
                <w:w w:val="75"/>
                <w:sz w:val="37"/>
              </w:rPr>
              <w:t>（秒）</w:t>
            </w:r>
          </w:p>
        </w:tc>
        <w:tc>
          <w:tcPr>
            <w:tcW w:w="19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423" w:lineRule="exact" w:before="0"/>
              <w:ind w:left="475" w:right="475"/>
              <w:rPr>
                <w:rFonts w:ascii="宋体" w:eastAsia="宋体" w:hint="eastAsia"/>
                <w:sz w:val="37"/>
              </w:rPr>
            </w:pPr>
            <w:r>
              <w:rPr>
                <w:rFonts w:ascii="宋体" w:eastAsia="宋体" w:hint="eastAsia"/>
                <w:color w:val="1C1C1C"/>
                <w:w w:val="75"/>
                <w:sz w:val="37"/>
              </w:rPr>
              <w:t>（次）</w:t>
            </w:r>
          </w:p>
        </w:tc>
      </w:tr>
      <w:tr>
        <w:trPr>
          <w:trHeight w:val="624" w:hRule="atLeast"/>
        </w:trPr>
        <w:tc>
          <w:tcPr>
            <w:tcW w:w="1986" w:type="dxa"/>
          </w:tcPr>
          <w:p>
            <w:pPr>
              <w:pStyle w:val="TableParagraph"/>
              <w:spacing w:before="135"/>
              <w:ind w:left="177" w:right="16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100</w:t>
            </w:r>
          </w:p>
        </w:tc>
        <w:tc>
          <w:tcPr>
            <w:tcW w:w="1976" w:type="dxa"/>
          </w:tcPr>
          <w:p>
            <w:pPr>
              <w:pStyle w:val="TableParagraph"/>
              <w:spacing w:before="130"/>
              <w:ind w:left="708" w:right="695"/>
              <w:rPr>
                <w:sz w:val="31"/>
              </w:rPr>
            </w:pPr>
            <w:r>
              <w:rPr>
                <w:color w:val="1C1C1C"/>
                <w:sz w:val="31"/>
              </w:rPr>
              <w:t>175</w:t>
            </w:r>
          </w:p>
        </w:tc>
        <w:tc>
          <w:tcPr>
            <w:tcW w:w="2255" w:type="dxa"/>
          </w:tcPr>
          <w:p>
            <w:pPr>
              <w:pStyle w:val="TableParagraph"/>
              <w:ind w:right="29"/>
              <w:rPr>
                <w:sz w:val="31"/>
              </w:rPr>
            </w:pPr>
            <w:r>
              <w:rPr>
                <w:color w:val="1C1C1C"/>
                <w:sz w:val="31"/>
              </w:rPr>
              <w:t>10"5</w:t>
            </w:r>
          </w:p>
        </w:tc>
        <w:tc>
          <w:tcPr>
            <w:tcW w:w="1967" w:type="dxa"/>
          </w:tcPr>
          <w:p>
            <w:pPr>
              <w:pStyle w:val="TableParagraph"/>
              <w:spacing w:before="130"/>
              <w:ind w:left="491" w:right="45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30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spacing w:before="130"/>
              <w:ind w:left="177" w:right="17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95</w:t>
            </w:r>
          </w:p>
        </w:tc>
        <w:tc>
          <w:tcPr>
            <w:tcW w:w="1976" w:type="dxa"/>
          </w:tcPr>
          <w:p>
            <w:pPr>
              <w:pStyle w:val="TableParagraph"/>
              <w:ind w:left="717" w:right="69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165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20"/>
              <w:rPr>
                <w:sz w:val="31"/>
              </w:rPr>
            </w:pPr>
            <w:r>
              <w:rPr>
                <w:color w:val="1C1C1C"/>
                <w:sz w:val="31"/>
              </w:rPr>
              <w:t>10"8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51"/>
              <w:rPr>
                <w:sz w:val="31"/>
              </w:rPr>
            </w:pPr>
            <w:r>
              <w:rPr>
                <w:color w:val="1C1C1C"/>
                <w:sz w:val="31"/>
              </w:rPr>
              <w:t>29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ind w:left="177" w:right="159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90</w:t>
            </w:r>
          </w:p>
        </w:tc>
        <w:tc>
          <w:tcPr>
            <w:tcW w:w="1976" w:type="dxa"/>
          </w:tcPr>
          <w:p>
            <w:pPr>
              <w:pStyle w:val="TableParagraph"/>
              <w:ind w:left="717" w:right="695"/>
              <w:rPr>
                <w:sz w:val="31"/>
              </w:rPr>
            </w:pPr>
            <w:r>
              <w:rPr>
                <w:color w:val="1C1C1C"/>
                <w:sz w:val="31"/>
              </w:rPr>
              <w:t>155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60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11"l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52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28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ind w:left="177" w:right="161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85</w:t>
            </w:r>
          </w:p>
        </w:tc>
        <w:tc>
          <w:tcPr>
            <w:tcW w:w="1976" w:type="dxa"/>
          </w:tcPr>
          <w:p>
            <w:pPr>
              <w:pStyle w:val="TableParagraph"/>
              <w:ind w:left="722" w:right="695"/>
              <w:rPr>
                <w:sz w:val="31"/>
              </w:rPr>
            </w:pPr>
            <w:r>
              <w:rPr>
                <w:color w:val="1C1C1C"/>
                <w:sz w:val="31"/>
              </w:rPr>
              <w:t>145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20"/>
              <w:rPr>
                <w:sz w:val="31"/>
              </w:rPr>
            </w:pPr>
            <w:r>
              <w:rPr>
                <w:color w:val="1C1C1C"/>
                <w:sz w:val="31"/>
              </w:rPr>
              <w:t>11"5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51"/>
              <w:rPr>
                <w:sz w:val="31"/>
              </w:rPr>
            </w:pPr>
            <w:r>
              <w:rPr>
                <w:color w:val="1C1C1C"/>
                <w:sz w:val="31"/>
              </w:rPr>
              <w:t>27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spacing w:before="130"/>
              <w:ind w:left="177" w:right="15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80</w:t>
            </w:r>
          </w:p>
        </w:tc>
        <w:tc>
          <w:tcPr>
            <w:tcW w:w="1976" w:type="dxa"/>
          </w:tcPr>
          <w:p>
            <w:pPr>
              <w:pStyle w:val="TableParagraph"/>
              <w:ind w:left="727" w:right="69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135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20"/>
              <w:rPr>
                <w:sz w:val="31"/>
              </w:rPr>
            </w:pPr>
            <w:r>
              <w:rPr>
                <w:color w:val="1C1C1C"/>
                <w:sz w:val="31"/>
              </w:rPr>
              <w:t>11"8</w:t>
            </w:r>
          </w:p>
        </w:tc>
        <w:tc>
          <w:tcPr>
            <w:tcW w:w="1967" w:type="dxa"/>
          </w:tcPr>
          <w:p>
            <w:pPr>
              <w:pStyle w:val="TableParagraph"/>
              <w:spacing w:before="121"/>
              <w:ind w:left="491" w:right="44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26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spacing w:before="130"/>
              <w:ind w:left="177" w:right="15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75</w:t>
            </w:r>
          </w:p>
        </w:tc>
        <w:tc>
          <w:tcPr>
            <w:tcW w:w="1976" w:type="dxa"/>
          </w:tcPr>
          <w:p>
            <w:pPr>
              <w:pStyle w:val="TableParagraph"/>
              <w:ind w:left="727" w:right="695"/>
              <w:rPr>
                <w:sz w:val="31"/>
              </w:rPr>
            </w:pPr>
            <w:r>
              <w:rPr>
                <w:color w:val="1C1C1C"/>
                <w:sz w:val="31"/>
              </w:rPr>
              <w:t>125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12"0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42"/>
              <w:rPr>
                <w:sz w:val="31"/>
              </w:rPr>
            </w:pPr>
            <w:r>
              <w:rPr>
                <w:color w:val="1C1C1C"/>
                <w:sz w:val="31"/>
              </w:rPr>
              <w:t>25</w:t>
            </w:r>
          </w:p>
        </w:tc>
      </w:tr>
      <w:tr>
        <w:trPr>
          <w:trHeight w:val="624" w:hRule="atLeast"/>
        </w:trPr>
        <w:tc>
          <w:tcPr>
            <w:tcW w:w="1986" w:type="dxa"/>
          </w:tcPr>
          <w:p>
            <w:pPr>
              <w:pStyle w:val="TableParagraph"/>
              <w:spacing w:before="130"/>
              <w:ind w:left="177" w:right="147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70</w:t>
            </w:r>
          </w:p>
        </w:tc>
        <w:tc>
          <w:tcPr>
            <w:tcW w:w="1976" w:type="dxa"/>
          </w:tcPr>
          <w:p>
            <w:pPr>
              <w:pStyle w:val="TableParagraph"/>
              <w:spacing w:before="130"/>
              <w:ind w:left="727" w:right="68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115</w:t>
            </w:r>
          </w:p>
        </w:tc>
        <w:tc>
          <w:tcPr>
            <w:tcW w:w="2255" w:type="dxa"/>
          </w:tcPr>
          <w:p>
            <w:pPr>
              <w:pStyle w:val="TableParagraph"/>
              <w:ind w:right="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12"3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3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24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ind w:left="177" w:right="151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65</w:t>
            </w:r>
          </w:p>
        </w:tc>
        <w:tc>
          <w:tcPr>
            <w:tcW w:w="1976" w:type="dxa"/>
          </w:tcPr>
          <w:p>
            <w:pPr>
              <w:pStyle w:val="TableParagraph"/>
              <w:ind w:left="727" w:right="695"/>
              <w:rPr>
                <w:sz w:val="31"/>
              </w:rPr>
            </w:pPr>
            <w:r>
              <w:rPr>
                <w:color w:val="1C1C1C"/>
                <w:sz w:val="31"/>
              </w:rPr>
              <w:t>105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12"6</w:t>
            </w:r>
          </w:p>
        </w:tc>
        <w:tc>
          <w:tcPr>
            <w:tcW w:w="1967" w:type="dxa"/>
          </w:tcPr>
          <w:p>
            <w:pPr>
              <w:pStyle w:val="TableParagraph"/>
              <w:spacing w:before="121"/>
              <w:ind w:left="491" w:right="43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23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ind w:left="177" w:right="141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60</w:t>
            </w:r>
          </w:p>
        </w:tc>
        <w:tc>
          <w:tcPr>
            <w:tcW w:w="1976" w:type="dxa"/>
          </w:tcPr>
          <w:p>
            <w:pPr>
              <w:pStyle w:val="TableParagraph"/>
              <w:ind w:left="727" w:right="689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95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right="10"/>
              <w:rPr>
                <w:sz w:val="31"/>
              </w:rPr>
            </w:pPr>
            <w:r>
              <w:rPr>
                <w:color w:val="1C1C1C"/>
                <w:sz w:val="31"/>
              </w:rPr>
              <w:t>12"9</w:t>
            </w:r>
          </w:p>
        </w:tc>
        <w:tc>
          <w:tcPr>
            <w:tcW w:w="1967" w:type="dxa"/>
          </w:tcPr>
          <w:p>
            <w:pPr>
              <w:pStyle w:val="TableParagraph"/>
              <w:spacing w:before="121"/>
              <w:ind w:left="491" w:right="429"/>
              <w:rPr>
                <w:sz w:val="31"/>
              </w:rPr>
            </w:pPr>
            <w:r>
              <w:rPr>
                <w:color w:val="1C1C1C"/>
                <w:sz w:val="31"/>
              </w:rPr>
              <w:t>22</w:t>
            </w:r>
          </w:p>
        </w:tc>
      </w:tr>
      <w:tr>
        <w:trPr>
          <w:trHeight w:val="614" w:hRule="atLeast"/>
        </w:trPr>
        <w:tc>
          <w:tcPr>
            <w:tcW w:w="1986" w:type="dxa"/>
          </w:tcPr>
          <w:p>
            <w:pPr>
              <w:pStyle w:val="TableParagraph"/>
              <w:ind w:left="177" w:right="141"/>
              <w:rPr>
                <w:sz w:val="31"/>
              </w:rPr>
            </w:pPr>
            <w:r>
              <w:rPr>
                <w:color w:val="1C1C1C"/>
                <w:w w:val="110"/>
                <w:sz w:val="31"/>
              </w:rPr>
              <w:t>55</w:t>
            </w:r>
          </w:p>
        </w:tc>
        <w:tc>
          <w:tcPr>
            <w:tcW w:w="1976" w:type="dxa"/>
          </w:tcPr>
          <w:p>
            <w:pPr>
              <w:pStyle w:val="TableParagraph"/>
              <w:ind w:left="727" w:right="683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85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1"/>
              <w:ind w:left="741" w:right="68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13"3</w:t>
            </w:r>
          </w:p>
        </w:tc>
        <w:tc>
          <w:tcPr>
            <w:tcW w:w="1967" w:type="dxa"/>
          </w:tcPr>
          <w:p>
            <w:pPr>
              <w:pStyle w:val="TableParagraph"/>
              <w:spacing w:before="121"/>
              <w:ind w:left="491" w:right="42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21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spacing w:before="130"/>
              <w:ind w:left="177" w:right="135"/>
              <w:rPr>
                <w:sz w:val="31"/>
              </w:rPr>
            </w:pPr>
            <w:r>
              <w:rPr>
                <w:color w:val="1C1C1C"/>
                <w:w w:val="110"/>
                <w:sz w:val="31"/>
              </w:rPr>
              <w:t>50</w:t>
            </w:r>
          </w:p>
        </w:tc>
        <w:tc>
          <w:tcPr>
            <w:tcW w:w="1976" w:type="dxa"/>
          </w:tcPr>
          <w:p>
            <w:pPr>
              <w:pStyle w:val="TableParagraph"/>
              <w:spacing w:before="130"/>
              <w:ind w:left="727" w:right="681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75</w:t>
            </w:r>
          </w:p>
        </w:tc>
        <w:tc>
          <w:tcPr>
            <w:tcW w:w="2255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color w:val="1C1C1C"/>
                <w:sz w:val="31"/>
              </w:rPr>
              <w:t>13"5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26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20</w:t>
            </w:r>
          </w:p>
        </w:tc>
      </w:tr>
      <w:tr>
        <w:trPr>
          <w:trHeight w:val="619" w:hRule="atLeast"/>
        </w:trPr>
        <w:tc>
          <w:tcPr>
            <w:tcW w:w="1986" w:type="dxa"/>
          </w:tcPr>
          <w:p>
            <w:pPr>
              <w:pStyle w:val="TableParagraph"/>
              <w:spacing w:before="130"/>
              <w:ind w:left="177" w:right="13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45</w:t>
            </w:r>
          </w:p>
        </w:tc>
        <w:tc>
          <w:tcPr>
            <w:tcW w:w="1976" w:type="dxa"/>
          </w:tcPr>
          <w:p>
            <w:pPr>
              <w:pStyle w:val="TableParagraph"/>
              <w:spacing w:before="130"/>
              <w:ind w:left="727" w:right="682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65</w:t>
            </w:r>
          </w:p>
        </w:tc>
        <w:tc>
          <w:tcPr>
            <w:tcW w:w="2255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color w:val="1C1C1C"/>
                <w:sz w:val="31"/>
              </w:rPr>
              <w:t>13"9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27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19</w:t>
            </w:r>
          </w:p>
        </w:tc>
      </w:tr>
      <w:tr>
        <w:trPr>
          <w:trHeight w:val="619" w:hRule="atLeast"/>
        </w:trPr>
        <w:tc>
          <w:tcPr>
            <w:tcW w:w="198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23" w:right="779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40</w:t>
            </w:r>
          </w:p>
        </w:tc>
        <w:tc>
          <w:tcPr>
            <w:tcW w:w="19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0"/>
              <w:ind w:left="732" w:right="672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55</w:t>
            </w:r>
          </w:p>
        </w:tc>
        <w:tc>
          <w:tcPr>
            <w:tcW w:w="2255" w:type="dxa"/>
          </w:tcPr>
          <w:p>
            <w:pPr>
              <w:pStyle w:val="TableParagraph"/>
              <w:ind w:left="747" w:right="684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14"1</w:t>
            </w:r>
          </w:p>
        </w:tc>
        <w:tc>
          <w:tcPr>
            <w:tcW w:w="1967" w:type="dxa"/>
          </w:tcPr>
          <w:p>
            <w:pPr>
              <w:pStyle w:val="TableParagraph"/>
              <w:ind w:left="491" w:right="424"/>
              <w:rPr>
                <w:sz w:val="31"/>
              </w:rPr>
            </w:pPr>
            <w:r>
              <w:rPr>
                <w:color w:val="1C1C1C"/>
                <w:sz w:val="31"/>
              </w:rPr>
              <w:t>17</w:t>
            </w:r>
          </w:p>
        </w:tc>
      </w:tr>
      <w:tr>
        <w:trPr>
          <w:trHeight w:val="619" w:hRule="atLeast"/>
        </w:trPr>
        <w:tc>
          <w:tcPr>
            <w:tcW w:w="198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827" w:right="775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35</w:t>
            </w:r>
          </w:p>
        </w:tc>
        <w:tc>
          <w:tcPr>
            <w:tcW w:w="19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0"/>
              <w:ind w:left="732" w:right="668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45</w:t>
            </w:r>
          </w:p>
        </w:tc>
        <w:tc>
          <w:tcPr>
            <w:tcW w:w="2255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22" w:right="761"/>
              <w:rPr>
                <w:sz w:val="31"/>
              </w:rPr>
            </w:pPr>
            <w:r>
              <w:rPr>
                <w:color w:val="1C1C1C"/>
                <w:w w:val="105"/>
                <w:sz w:val="31"/>
              </w:rPr>
              <w:t>14"4</w:t>
            </w:r>
          </w:p>
        </w:tc>
        <w:tc>
          <w:tcPr>
            <w:tcW w:w="19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0"/>
              <w:ind w:left="841" w:right="766"/>
              <w:rPr>
                <w:sz w:val="31"/>
              </w:rPr>
            </w:pPr>
            <w:r>
              <w:rPr>
                <w:color w:val="1C1C1C"/>
                <w:sz w:val="31"/>
              </w:rPr>
              <w:t>15</w:t>
            </w:r>
          </w:p>
        </w:tc>
      </w:tr>
    </w:tbl>
    <w:sectPr>
      <w:pgSz w:w="11900" w:h="16820"/>
      <w:pgMar w:top="160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6"/>
      <w:ind w:left="5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22C-7-20231223150415</dc:title>
  <dcterms:created xsi:type="dcterms:W3CDTF">2023-12-27T03:25:03Z</dcterms:created>
  <dcterms:modified xsi:type="dcterms:W3CDTF">2023-12-27T03:25:03Z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22C-7</vt:lpwstr>
  </property>
  <property fmtid="{D5CDD505-2E9C-101B-9397-08002B2CF9AE}" pid="4" name="LastSaved">
    <vt:filetime>2023-12-27T00:00:00Z</vt:filetime>
  </property>
</Properties>
</file>