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line="444" w:lineRule="atLeast"/>
        <w:jc w:val="both"/>
        <w:rPr>
          <w:rFonts w:cs="Times New Roman"/>
          <w:sz w:val="30"/>
          <w:szCs w:val="30"/>
        </w:rPr>
      </w:pPr>
      <w:r>
        <w:rPr>
          <w:rFonts w:hint="eastAsia" w:cs="Times New Roman"/>
          <w:sz w:val="30"/>
          <w:szCs w:val="30"/>
        </w:rPr>
        <w:t>附件</w:t>
      </w:r>
    </w:p>
    <w:p>
      <w:pPr>
        <w:pStyle w:val="5"/>
        <w:spacing w:before="0" w:line="360" w:lineRule="atLeast"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嘉兴市南湖土地开发建设有限公司</w:t>
      </w:r>
    </w:p>
    <w:p>
      <w:pPr>
        <w:pStyle w:val="5"/>
        <w:spacing w:before="0" w:line="360" w:lineRule="atLeast"/>
        <w:jc w:val="center"/>
        <w:rPr>
          <w:rStyle w:val="8"/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公开招聘编外用工报名表</w:t>
      </w:r>
    </w:p>
    <w:p>
      <w:pPr>
        <w:pStyle w:val="5"/>
        <w:spacing w:before="0" w:line="360" w:lineRule="exact"/>
        <w:ind w:firstLine="2520" w:firstLineChars="90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</w:p>
    <w:tbl>
      <w:tblPr>
        <w:tblStyle w:val="6"/>
        <w:tblpPr w:leftFromText="180" w:rightFromText="180" w:vertAnchor="text" w:horzAnchor="margin" w:tblpXSpec="center" w:tblpY="188"/>
        <w:tblW w:w="8731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70"/>
        <w:gridCol w:w="1010"/>
        <w:gridCol w:w="665"/>
        <w:gridCol w:w="731"/>
        <w:gridCol w:w="828"/>
        <w:gridCol w:w="283"/>
        <w:gridCol w:w="1560"/>
        <w:gridCol w:w="198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spacing w:before="0"/>
              <w:jc w:val="center"/>
            </w:pPr>
            <w:r>
              <w:rPr>
                <w:rFonts w:cs="仿宋_GB2312"/>
                <w:sz w:val="22"/>
                <w:szCs w:val="22"/>
              </w:rPr>
              <w:t>姓</w:t>
            </w:r>
            <w:r>
              <w:rPr>
                <w:rFonts w:hint="eastAsia" w:cs="仿宋_GB2312"/>
                <w:sz w:val="22"/>
                <w:szCs w:val="22"/>
              </w:rPr>
              <w:t>　　</w:t>
            </w:r>
            <w:r>
              <w:rPr>
                <w:rFonts w:cs="仿宋_GB2312"/>
                <w:sz w:val="22"/>
                <w:szCs w:val="22"/>
              </w:rPr>
              <w:t>名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微软雅黑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spacing w:before="0"/>
              <w:jc w:val="center"/>
            </w:pPr>
            <w:r>
              <w:rPr>
                <w:rFonts w:cs="仿宋_GB2312"/>
                <w:sz w:val="22"/>
                <w:szCs w:val="22"/>
              </w:rPr>
              <w:t>性</w:t>
            </w:r>
            <w:r>
              <w:rPr>
                <w:rFonts w:hint="eastAsia" w:cs="仿宋_GB2312"/>
                <w:sz w:val="22"/>
                <w:szCs w:val="22"/>
              </w:rPr>
              <w:t>　　</w:t>
            </w:r>
            <w:r>
              <w:rPr>
                <w:rFonts w:cs="仿宋_GB2312"/>
                <w:sz w:val="22"/>
                <w:szCs w:val="22"/>
              </w:rPr>
              <w:t>别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微软雅黑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贴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一寸</w:t>
            </w:r>
          </w:p>
          <w:p>
            <w:pPr>
              <w:pStyle w:val="5"/>
              <w:spacing w:before="0"/>
              <w:jc w:val="center"/>
            </w:pPr>
            <w:r>
              <w:rPr>
                <w:rFonts w:hint="eastAsia"/>
                <w:sz w:val="21"/>
                <w:szCs w:val="21"/>
              </w:rPr>
              <w:t>近照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spacing w:before="0"/>
              <w:jc w:val="center"/>
            </w:pPr>
            <w:r>
              <w:rPr>
                <w:rFonts w:cs="仿宋_GB2312"/>
                <w:sz w:val="22"/>
                <w:szCs w:val="22"/>
              </w:rPr>
              <w:t>出生年月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微软雅黑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spacing w:before="0"/>
              <w:jc w:val="center"/>
            </w:pPr>
            <w:r>
              <w:rPr>
                <w:rFonts w:cs="仿宋_GB2312"/>
                <w:sz w:val="22"/>
                <w:szCs w:val="22"/>
              </w:rPr>
              <w:t>婚姻状况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微软雅黑"/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ascii="宋体" w:hAnsi="宋体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spacing w:before="0"/>
              <w:jc w:val="center"/>
            </w:pPr>
            <w:r>
              <w:rPr>
                <w:rFonts w:cs="仿宋_GB2312"/>
                <w:sz w:val="22"/>
                <w:szCs w:val="22"/>
              </w:rPr>
              <w:t>身份证</w:t>
            </w:r>
            <w:r>
              <w:rPr>
                <w:rFonts w:hint="eastAsia" w:cs="仿宋_GB2312"/>
                <w:sz w:val="22"/>
                <w:szCs w:val="22"/>
              </w:rPr>
              <w:t>号码</w:t>
            </w:r>
          </w:p>
        </w:tc>
        <w:tc>
          <w:tcPr>
            <w:tcW w:w="507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微软雅黑"/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ascii="宋体" w:hAnsi="宋体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spacing w:before="0"/>
              <w:jc w:val="center"/>
            </w:pPr>
            <w:r>
              <w:rPr>
                <w:rFonts w:cs="仿宋_GB2312"/>
                <w:sz w:val="22"/>
                <w:szCs w:val="22"/>
              </w:rPr>
              <w:t>参加工作时间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微软雅黑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spacing w:before="0"/>
              <w:jc w:val="center"/>
            </w:pPr>
            <w:r>
              <w:rPr>
                <w:rFonts w:cs="仿宋_GB2312"/>
                <w:sz w:val="22"/>
                <w:szCs w:val="22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微软雅黑"/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ascii="宋体" w:hAnsi="宋体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jc w:val="center"/>
        </w:trPr>
        <w:tc>
          <w:tcPr>
            <w:tcW w:w="1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spacing w:before="0" w:line="400" w:lineRule="exact"/>
              <w:jc w:val="center"/>
              <w:rPr>
                <w:rFonts w:cs="仿宋_GB2312"/>
                <w:sz w:val="22"/>
                <w:szCs w:val="22"/>
              </w:rPr>
            </w:pPr>
            <w:r>
              <w:rPr>
                <w:rFonts w:cs="仿宋_GB2312"/>
                <w:sz w:val="22"/>
                <w:szCs w:val="22"/>
              </w:rPr>
              <w:t>毕业院校</w:t>
            </w:r>
          </w:p>
          <w:p>
            <w:pPr>
              <w:pStyle w:val="5"/>
              <w:spacing w:before="0" w:line="400" w:lineRule="exact"/>
              <w:jc w:val="center"/>
            </w:pPr>
            <w:r>
              <w:rPr>
                <w:rFonts w:hint="eastAsia" w:cs="仿宋_GB2312"/>
                <w:sz w:val="22"/>
                <w:szCs w:val="22"/>
              </w:rPr>
              <w:t>及</w:t>
            </w:r>
            <w:r>
              <w:rPr>
                <w:rFonts w:cs="仿宋_GB2312"/>
                <w:sz w:val="22"/>
                <w:szCs w:val="22"/>
              </w:rPr>
              <w:t>专业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微软雅黑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spacing w:before="0" w:line="400" w:lineRule="exact"/>
              <w:jc w:val="center"/>
            </w:pPr>
            <w:r>
              <w:rPr>
                <w:rFonts w:hint="eastAsia" w:cs="仿宋_GB2312"/>
                <w:sz w:val="22"/>
                <w:szCs w:val="22"/>
              </w:rPr>
              <w:t>文化程度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1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spacing w:before="0"/>
              <w:jc w:val="center"/>
            </w:pPr>
            <w:r>
              <w:rPr>
                <w:rFonts w:cs="仿宋_GB2312"/>
                <w:sz w:val="22"/>
                <w:szCs w:val="22"/>
              </w:rPr>
              <w:t>有何特长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微软雅黑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spacing w:before="0"/>
              <w:jc w:val="center"/>
            </w:pPr>
            <w:r>
              <w:rPr>
                <w:rFonts w:cs="仿宋_GB2312"/>
                <w:sz w:val="22"/>
                <w:szCs w:val="22"/>
              </w:rPr>
              <w:t>联系电话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spacing w:before="0"/>
              <w:jc w:val="center"/>
            </w:pPr>
            <w:r>
              <w:rPr>
                <w:rFonts w:hint="eastAsia" w:cs="仿宋_GB2312"/>
                <w:sz w:val="22"/>
                <w:szCs w:val="22"/>
              </w:rPr>
              <w:t>家庭</w:t>
            </w:r>
            <w:r>
              <w:rPr>
                <w:rFonts w:cs="仿宋_GB2312"/>
                <w:sz w:val="22"/>
                <w:szCs w:val="22"/>
              </w:rPr>
              <w:t>住址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微软雅黑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  <w:t>户籍地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5" w:hRule="atLeast"/>
          <w:jc w:val="center"/>
        </w:trPr>
        <w:tc>
          <w:tcPr>
            <w:tcW w:w="1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spacing w:befor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学习、</w:t>
            </w:r>
          </w:p>
          <w:p>
            <w:pPr>
              <w:pStyle w:val="5"/>
              <w:spacing w:before="0"/>
              <w:jc w:val="center"/>
            </w:pPr>
            <w:r>
              <w:rPr>
                <w:rFonts w:hint="eastAsia"/>
                <w:sz w:val="21"/>
                <w:szCs w:val="21"/>
              </w:rPr>
              <w:t>工作简历</w:t>
            </w:r>
          </w:p>
        </w:tc>
        <w:tc>
          <w:tcPr>
            <w:tcW w:w="706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  <w:jc w:val="center"/>
        </w:trPr>
        <w:tc>
          <w:tcPr>
            <w:tcW w:w="16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spacing w:before="0" w:line="400" w:lineRule="exact"/>
              <w:jc w:val="center"/>
            </w:pPr>
            <w:r>
              <w:rPr>
                <w:rFonts w:cs="仿宋_GB2312"/>
                <w:sz w:val="22"/>
                <w:szCs w:val="22"/>
              </w:rPr>
              <w:t>家庭</w:t>
            </w:r>
          </w:p>
          <w:p>
            <w:pPr>
              <w:pStyle w:val="5"/>
              <w:spacing w:before="0" w:line="400" w:lineRule="exact"/>
              <w:jc w:val="center"/>
            </w:pPr>
            <w:r>
              <w:rPr>
                <w:rFonts w:cs="仿宋_GB2312"/>
                <w:sz w:val="22"/>
                <w:szCs w:val="22"/>
              </w:rPr>
              <w:t>主要</w:t>
            </w:r>
          </w:p>
          <w:p>
            <w:pPr>
              <w:pStyle w:val="5"/>
              <w:spacing w:before="0" w:line="400" w:lineRule="exact"/>
              <w:jc w:val="center"/>
            </w:pPr>
            <w:r>
              <w:rPr>
                <w:rFonts w:cs="仿宋_GB2312"/>
                <w:sz w:val="22"/>
                <w:szCs w:val="22"/>
              </w:rPr>
              <w:t>成员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spacing w:before="0"/>
              <w:jc w:val="center"/>
            </w:pPr>
            <w:r>
              <w:rPr>
                <w:rFonts w:cs="仿宋_GB2312"/>
                <w:sz w:val="22"/>
                <w:szCs w:val="22"/>
              </w:rPr>
              <w:t>称谓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spacing w:before="0"/>
              <w:jc w:val="center"/>
            </w:pPr>
            <w:r>
              <w:rPr>
                <w:rFonts w:cs="仿宋_GB2312"/>
                <w:sz w:val="22"/>
                <w:szCs w:val="22"/>
              </w:rPr>
              <w:t>姓名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spacing w:before="0" w:line="240" w:lineRule="exact"/>
              <w:jc w:val="center"/>
              <w:rPr>
                <w:rFonts w:cs="仿宋_GB2312"/>
                <w:sz w:val="22"/>
                <w:szCs w:val="22"/>
              </w:rPr>
            </w:pPr>
            <w:r>
              <w:rPr>
                <w:rFonts w:cs="仿宋_GB2312"/>
                <w:sz w:val="22"/>
                <w:szCs w:val="22"/>
              </w:rPr>
              <w:t>政治</w:t>
            </w:r>
          </w:p>
          <w:p>
            <w:pPr>
              <w:pStyle w:val="5"/>
              <w:spacing w:before="0" w:line="240" w:lineRule="exact"/>
              <w:jc w:val="center"/>
            </w:pPr>
            <w:r>
              <w:rPr>
                <w:rFonts w:cs="仿宋_GB2312"/>
                <w:sz w:val="22"/>
                <w:szCs w:val="22"/>
              </w:rPr>
              <w:t>面貌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spacing w:before="0"/>
              <w:jc w:val="center"/>
            </w:pPr>
            <w:r>
              <w:rPr>
                <w:rFonts w:cs="仿宋_GB2312"/>
                <w:sz w:val="22"/>
                <w:szCs w:val="22"/>
              </w:rPr>
              <w:t>现工作单位及职务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ascii="宋体" w:hAnsi="宋体" w:cs="微软雅黑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微软雅黑"/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微软雅黑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微软雅黑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ascii="宋体" w:hAnsi="宋体" w:cs="微软雅黑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微软雅黑"/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微软雅黑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微软雅黑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ascii="宋体" w:hAnsi="宋体" w:cs="微软雅黑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微软雅黑"/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微软雅黑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微软雅黑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ascii="宋体" w:hAnsi="宋体" w:cs="微软雅黑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微软雅黑"/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微软雅黑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微软雅黑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exact"/>
          <w:jc w:val="center"/>
        </w:trPr>
        <w:tc>
          <w:tcPr>
            <w:tcW w:w="1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spacing w:before="0"/>
              <w:jc w:val="center"/>
            </w:pPr>
            <w:r>
              <w:rPr>
                <w:rFonts w:cs="仿宋_GB2312"/>
                <w:sz w:val="22"/>
                <w:szCs w:val="22"/>
              </w:rPr>
              <w:t>备注</w:t>
            </w:r>
          </w:p>
        </w:tc>
        <w:tc>
          <w:tcPr>
            <w:tcW w:w="706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微软雅黑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  <w:rFonts w:ascii="Times New Roman" w:hAnsi="Times New Roman"/>
      </w:rPr>
    </w:pPr>
    <w:r>
      <w:rPr>
        <w:rStyle w:val="9"/>
        <w:rFonts w:ascii="Times New Roman" w:hAnsi="Times New Roman"/>
      </w:rPr>
      <w:fldChar w:fldCharType="begin"/>
    </w:r>
    <w:r>
      <w:rPr>
        <w:rStyle w:val="9"/>
        <w:rFonts w:ascii="Times New Roman" w:hAnsi="Times New Roman"/>
      </w:rPr>
      <w:instrText xml:space="preserve">PAGE  </w:instrText>
    </w:r>
    <w:r>
      <w:rPr>
        <w:rStyle w:val="9"/>
        <w:rFonts w:ascii="Times New Roman" w:hAnsi="Times New Roman"/>
      </w:rPr>
      <w:fldChar w:fldCharType="separate"/>
    </w:r>
    <w:r>
      <w:rPr>
        <w:rStyle w:val="9"/>
        <w:rFonts w:ascii="Times New Roman" w:hAnsi="Times New Roman"/>
      </w:rPr>
      <w:t>1</w:t>
    </w:r>
    <w:r>
      <w:rPr>
        <w:rStyle w:val="9"/>
        <w:rFonts w:ascii="Times New Roman" w:hAnsi="Times New Roman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iOWQ2NTVkN2NhY2RjMTlmMjdiOGYxZmE4ZTViODkifQ=="/>
  </w:docVars>
  <w:rsids>
    <w:rsidRoot w:val="00F51337"/>
    <w:rsid w:val="00043C07"/>
    <w:rsid w:val="000577B1"/>
    <w:rsid w:val="00094B73"/>
    <w:rsid w:val="000E0013"/>
    <w:rsid w:val="000E6B34"/>
    <w:rsid w:val="00157BAC"/>
    <w:rsid w:val="0019333F"/>
    <w:rsid w:val="001A0F3C"/>
    <w:rsid w:val="002A04AA"/>
    <w:rsid w:val="002B5034"/>
    <w:rsid w:val="002E46CF"/>
    <w:rsid w:val="00345481"/>
    <w:rsid w:val="0037013F"/>
    <w:rsid w:val="003749C1"/>
    <w:rsid w:val="00385D46"/>
    <w:rsid w:val="003969E6"/>
    <w:rsid w:val="003B0105"/>
    <w:rsid w:val="003B17CB"/>
    <w:rsid w:val="003E1244"/>
    <w:rsid w:val="004979D0"/>
    <w:rsid w:val="004A2707"/>
    <w:rsid w:val="004F4430"/>
    <w:rsid w:val="0050681A"/>
    <w:rsid w:val="00507793"/>
    <w:rsid w:val="00524744"/>
    <w:rsid w:val="00577AFA"/>
    <w:rsid w:val="005955ED"/>
    <w:rsid w:val="005972F1"/>
    <w:rsid w:val="006137D5"/>
    <w:rsid w:val="0062195B"/>
    <w:rsid w:val="00660611"/>
    <w:rsid w:val="006F6E5E"/>
    <w:rsid w:val="00762FC7"/>
    <w:rsid w:val="00775B83"/>
    <w:rsid w:val="00821C14"/>
    <w:rsid w:val="00867754"/>
    <w:rsid w:val="00872BF5"/>
    <w:rsid w:val="008B6D01"/>
    <w:rsid w:val="00905702"/>
    <w:rsid w:val="00906C37"/>
    <w:rsid w:val="009E73ED"/>
    <w:rsid w:val="009F5000"/>
    <w:rsid w:val="00A12E4B"/>
    <w:rsid w:val="00A760C2"/>
    <w:rsid w:val="00AE4FD9"/>
    <w:rsid w:val="00B61992"/>
    <w:rsid w:val="00C95F1F"/>
    <w:rsid w:val="00CF315C"/>
    <w:rsid w:val="00D05953"/>
    <w:rsid w:val="00D25E09"/>
    <w:rsid w:val="00D4777A"/>
    <w:rsid w:val="00D5385F"/>
    <w:rsid w:val="00DC210B"/>
    <w:rsid w:val="00DD11A7"/>
    <w:rsid w:val="00E52BAE"/>
    <w:rsid w:val="00E87173"/>
    <w:rsid w:val="00E9295D"/>
    <w:rsid w:val="00ED08D3"/>
    <w:rsid w:val="00EE2F38"/>
    <w:rsid w:val="00EF7C28"/>
    <w:rsid w:val="00F16127"/>
    <w:rsid w:val="00F220DE"/>
    <w:rsid w:val="00F51337"/>
    <w:rsid w:val="00FA3841"/>
    <w:rsid w:val="00FD453D"/>
    <w:rsid w:val="0733D4A5"/>
    <w:rsid w:val="17AA5FE0"/>
    <w:rsid w:val="19DF2B06"/>
    <w:rsid w:val="26E94C1D"/>
    <w:rsid w:val="4BED8EF9"/>
    <w:rsid w:val="4F6C808F"/>
    <w:rsid w:val="57ED06D1"/>
    <w:rsid w:val="59CFF2A8"/>
    <w:rsid w:val="5F7A2675"/>
    <w:rsid w:val="5FFF29B0"/>
    <w:rsid w:val="69F256FD"/>
    <w:rsid w:val="79BB32AE"/>
    <w:rsid w:val="7BEF1E14"/>
    <w:rsid w:val="7FDBDF8A"/>
    <w:rsid w:val="7FEF3B52"/>
    <w:rsid w:val="AEFFF725"/>
    <w:rsid w:val="B7777C10"/>
    <w:rsid w:val="B7BDBC63"/>
    <w:rsid w:val="DFDEEC53"/>
    <w:rsid w:val="F77E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 w:locked="1"/>
    <w:lsdException w:unhideWhenUsed="0" w:uiPriority="0" w:semiHidden="0" w:name="heading 2" w:locked="1"/>
    <w:lsdException w:unhideWhenUsed="0" w:uiPriority="0" w:semiHidden="0" w:name="heading 3" w:locked="1"/>
    <w:lsdException w:unhideWhenUsed="0" w:uiPriority="0" w:semiHidden="0" w:name="heading 4" w:locked="1"/>
    <w:lsdException w:unhideWhenUsed="0" w:uiPriority="0" w:semiHidden="0" w:name="heading 5" w:locked="1"/>
    <w:lsdException w:unhideWhenUsed="0" w:uiPriority="0" w:semiHidden="0" w:name="heading 6" w:locked="1"/>
    <w:lsdException w:unhideWhenUsed="0" w:uiPriority="0" w:semiHidden="0" w:name="heading 7" w:locked="1"/>
    <w:lsdException w:unhideWhenUsed="0" w:uiPriority="0" w:semiHidden="0" w:name="heading 8" w:locked="1"/>
    <w:lsdException w:unhideWhenUsed="0" w:uiPriority="0" w:semiHidden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unhideWhenUsed="0" w:uiPriority="0" w:semiHidden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2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20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locked/>
    <w:uiPriority w:val="0"/>
    <w:rPr>
      <w:rFonts w:ascii="Times New Roman" w:hAnsi="Times New Roman" w:eastAsia="宋体" w:cs="Times New Roman"/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rFonts w:cs="Times New Roman"/>
      <w:color w:val="0000FF"/>
      <w:u w:val="single"/>
    </w:rPr>
  </w:style>
  <w:style w:type="character" w:customStyle="1" w:styleId="11">
    <w:name w:val="批注框文本 Char"/>
    <w:basedOn w:val="7"/>
    <w:link w:val="2"/>
    <w:semiHidden/>
    <w:locked/>
    <w:uiPriority w:val="0"/>
    <w:rPr>
      <w:rFonts w:cs="Times New Roman"/>
      <w:sz w:val="18"/>
      <w:szCs w:val="18"/>
    </w:rPr>
  </w:style>
  <w:style w:type="character" w:customStyle="1" w:styleId="12">
    <w:name w:val="页脚 Char"/>
    <w:basedOn w:val="7"/>
    <w:link w:val="3"/>
    <w:semiHidden/>
    <w:qFormat/>
    <w:locked/>
    <w:uiPriority w:val="0"/>
    <w:rPr>
      <w:rFonts w:cs="Times New Roman"/>
      <w:sz w:val="18"/>
      <w:szCs w:val="18"/>
    </w:rPr>
  </w:style>
  <w:style w:type="character" w:customStyle="1" w:styleId="13">
    <w:name w:val="页眉 Char"/>
    <w:basedOn w:val="7"/>
    <w:link w:val="4"/>
    <w:semiHidden/>
    <w:qFormat/>
    <w:locked/>
    <w:uiPriority w:val="0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34</Words>
  <Characters>198</Characters>
  <Lines>1</Lines>
  <Paragraphs>1</Paragraphs>
  <TotalTime>133</TotalTime>
  <ScaleCrop>false</ScaleCrop>
  <LinksUpToDate>false</LinksUpToDate>
  <CharactersWithSpaces>231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2020-03-26T10:08:00Z</dcterms:created>
  <dc:creator>User</dc:creator>
  <cp:lastModifiedBy>ayayb</cp:lastModifiedBy>
  <cp:lastPrinted>2023-12-12T08:36:00Z</cp:lastPrinted>
  <dcterms:modified xsi:type="dcterms:W3CDTF">2023-12-20T07:24:37Z</dcterms:modified>
  <dc:title>嘉兴市南湖区政协办公室公开招聘编外用工公告</dc:title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43D7A5E916E74C1984B6FB8B272B69AB_13</vt:lpwstr>
  </property>
</Properties>
</file>