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pBdr>
          <w:bottom w:val="none" w:color="auto" w:sz="0" w:space="0"/>
        </w:pBdr>
        <w:jc w:val="both"/>
        <w:rPr>
          <w:rFonts w:ascii="宋体" w:hAnsi="宋体" w:cs="宋体"/>
          <w:color w:val="auto"/>
          <w:sz w:val="32"/>
          <w:szCs w:val="32"/>
        </w:rPr>
      </w:pPr>
      <w:bookmarkStart w:id="0" w:name="_Hlk10185415"/>
      <w:r>
        <w:rPr>
          <w:rFonts w:hint="eastAsia" w:ascii="宋体" w:hAnsi="宋体" w:cs="宋体"/>
          <w:color w:val="auto"/>
          <w:sz w:val="32"/>
          <w:szCs w:val="32"/>
        </w:rPr>
        <w:t>附件1</w:t>
      </w:r>
    </w:p>
    <w:p>
      <w:pPr>
        <w:pStyle w:val="4"/>
        <w:widowControl w:val="0"/>
        <w:snapToGrid/>
        <w:spacing w:after="120" w:line="580" w:lineRule="exact"/>
        <w:jc w:val="center"/>
        <w:rPr>
          <w:rFonts w:hint="eastAsia" w:ascii="黑体" w:hAnsi="宋体" w:eastAsia="黑体"/>
          <w:color w:val="auto"/>
          <w:spacing w:val="0"/>
          <w:sz w:val="36"/>
          <w:szCs w:val="36"/>
        </w:rPr>
      </w:pPr>
      <w:r>
        <w:rPr>
          <w:rFonts w:hint="eastAsia" w:ascii="黑体" w:hAnsi="宋体" w:eastAsia="黑体"/>
          <w:color w:val="auto"/>
          <w:spacing w:val="0"/>
          <w:sz w:val="36"/>
          <w:szCs w:val="36"/>
          <w:lang w:val="en-US" w:eastAsia="zh-CN"/>
        </w:rPr>
        <w:t>山能建工集团机关公开招聘</w:t>
      </w:r>
      <w:r>
        <w:rPr>
          <w:rFonts w:hint="eastAsia" w:ascii="黑体" w:hAnsi="宋体" w:eastAsia="黑体"/>
          <w:color w:val="auto"/>
          <w:spacing w:val="0"/>
          <w:sz w:val="36"/>
          <w:szCs w:val="36"/>
        </w:rPr>
        <w:t>岗位资格条件</w:t>
      </w:r>
      <w:bookmarkEnd w:id="0"/>
    </w:p>
    <w:tbl>
      <w:tblPr>
        <w:tblStyle w:val="7"/>
        <w:tblW w:w="146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1451"/>
        <w:gridCol w:w="956"/>
        <w:gridCol w:w="9788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部门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岗位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招聘人数</w:t>
            </w:r>
          </w:p>
        </w:tc>
        <w:tc>
          <w:tcPr>
            <w:tcW w:w="9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竞聘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岗位资格条件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综合办公室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文字秘书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  <w:tc>
          <w:tcPr>
            <w:tcW w:w="9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1.年龄35岁及以下，大学及以上学历且取得相应学位，助理级及以上职称。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2.熟悉公文写作业务，具有较强的综合协调能力，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6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安全技术部（环保部）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安撤技术管理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1人</w:t>
            </w:r>
          </w:p>
        </w:tc>
        <w:tc>
          <w:tcPr>
            <w:tcW w:w="9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1.年龄35岁及以下，大学及以上学历且取得相应学位，助理级及以上职称。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熟悉安撤技术管理工作，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机电技术管理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1人</w:t>
            </w:r>
          </w:p>
        </w:tc>
        <w:tc>
          <w:tcPr>
            <w:tcW w:w="9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1.年龄35岁及以下，大学及以上学历且取得相应学位，助理级及以上职称。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熟悉机电技术管理工作，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土建技术管理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1人</w:t>
            </w:r>
          </w:p>
        </w:tc>
        <w:tc>
          <w:tcPr>
            <w:tcW w:w="9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1.年龄35岁及以下，大学及以上学历且取得相应学位，助理级及以上职称。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熟悉土建技术管理工作，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16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经营管理部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副部长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  <w:tc>
          <w:tcPr>
            <w:tcW w:w="9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1.年龄38岁及以下，大学及以上学历且取得相应学位，中级及以上职称。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2.熟悉招标采购相关工作，具有2年以上相关专业工作经历。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集团主管级及以上岗位。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6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业务人员</w:t>
            </w:r>
          </w:p>
        </w:tc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3人</w:t>
            </w:r>
          </w:p>
        </w:tc>
        <w:tc>
          <w:tcPr>
            <w:tcW w:w="9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1.年龄35岁及以下，大学及以上学历且取得相应学位，助理级及以上职称。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2.熟悉招标采购相关业务，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1年以上相关专业工作经历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84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3.现在能源集团主管级及以上岗位的，</w:t>
            </w:r>
            <w:r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年龄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可放宽3岁。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WE5YmIyZjNjMjNiNjZhZjk0ODk1MTNmNTFjZTUifQ=="/>
  </w:docVars>
  <w:rsids>
    <w:rsidRoot w:val="50D015BE"/>
    <w:rsid w:val="000752CB"/>
    <w:rsid w:val="00264F25"/>
    <w:rsid w:val="003F3A12"/>
    <w:rsid w:val="004165CB"/>
    <w:rsid w:val="0068241E"/>
    <w:rsid w:val="00842CAA"/>
    <w:rsid w:val="00896F5B"/>
    <w:rsid w:val="008A1279"/>
    <w:rsid w:val="00A57E50"/>
    <w:rsid w:val="00AF33A6"/>
    <w:rsid w:val="00B423E8"/>
    <w:rsid w:val="00B67C49"/>
    <w:rsid w:val="00BA3793"/>
    <w:rsid w:val="00C241E1"/>
    <w:rsid w:val="00C76C6C"/>
    <w:rsid w:val="00D40F44"/>
    <w:rsid w:val="00EF2FD2"/>
    <w:rsid w:val="00F43598"/>
    <w:rsid w:val="00F54B5B"/>
    <w:rsid w:val="00F70C27"/>
    <w:rsid w:val="00FC540C"/>
    <w:rsid w:val="01FE5433"/>
    <w:rsid w:val="025739FF"/>
    <w:rsid w:val="02726A48"/>
    <w:rsid w:val="028E4F47"/>
    <w:rsid w:val="02C45D07"/>
    <w:rsid w:val="052A0B2C"/>
    <w:rsid w:val="09466445"/>
    <w:rsid w:val="10176E60"/>
    <w:rsid w:val="11324D33"/>
    <w:rsid w:val="11363B67"/>
    <w:rsid w:val="114C04A7"/>
    <w:rsid w:val="120363E1"/>
    <w:rsid w:val="12324130"/>
    <w:rsid w:val="14482A98"/>
    <w:rsid w:val="153E7F13"/>
    <w:rsid w:val="15FD49D1"/>
    <w:rsid w:val="1683375F"/>
    <w:rsid w:val="169C0DB2"/>
    <w:rsid w:val="16A67991"/>
    <w:rsid w:val="17127A9D"/>
    <w:rsid w:val="18AC72A4"/>
    <w:rsid w:val="1B7C0638"/>
    <w:rsid w:val="1BAC6712"/>
    <w:rsid w:val="1BEF3A99"/>
    <w:rsid w:val="1DCD0BC2"/>
    <w:rsid w:val="1FBD0B14"/>
    <w:rsid w:val="2007660D"/>
    <w:rsid w:val="208A0FEC"/>
    <w:rsid w:val="20D9626F"/>
    <w:rsid w:val="217952E8"/>
    <w:rsid w:val="23250B58"/>
    <w:rsid w:val="24ED38F7"/>
    <w:rsid w:val="25445C0D"/>
    <w:rsid w:val="25F17FCB"/>
    <w:rsid w:val="264669F6"/>
    <w:rsid w:val="27C154F4"/>
    <w:rsid w:val="28103572"/>
    <w:rsid w:val="29E04669"/>
    <w:rsid w:val="2A59118A"/>
    <w:rsid w:val="2C68308B"/>
    <w:rsid w:val="2CBB5FAB"/>
    <w:rsid w:val="2D7F458D"/>
    <w:rsid w:val="2F9902B2"/>
    <w:rsid w:val="306440BE"/>
    <w:rsid w:val="30B234B0"/>
    <w:rsid w:val="31A064C9"/>
    <w:rsid w:val="32E047AF"/>
    <w:rsid w:val="347436ED"/>
    <w:rsid w:val="35DA2368"/>
    <w:rsid w:val="360C624C"/>
    <w:rsid w:val="38AB1ED6"/>
    <w:rsid w:val="3979408E"/>
    <w:rsid w:val="3BCC7EBA"/>
    <w:rsid w:val="3C8A57D0"/>
    <w:rsid w:val="3E1C255A"/>
    <w:rsid w:val="3EAD54E6"/>
    <w:rsid w:val="3F827606"/>
    <w:rsid w:val="407402A5"/>
    <w:rsid w:val="413A1989"/>
    <w:rsid w:val="433C2DAC"/>
    <w:rsid w:val="433D1702"/>
    <w:rsid w:val="43C2649E"/>
    <w:rsid w:val="43F51FAF"/>
    <w:rsid w:val="461F3FED"/>
    <w:rsid w:val="49063E26"/>
    <w:rsid w:val="49A62143"/>
    <w:rsid w:val="4A1609FB"/>
    <w:rsid w:val="4CC4208F"/>
    <w:rsid w:val="50D015BE"/>
    <w:rsid w:val="51712147"/>
    <w:rsid w:val="51D63429"/>
    <w:rsid w:val="526A2DE1"/>
    <w:rsid w:val="53511372"/>
    <w:rsid w:val="5393354F"/>
    <w:rsid w:val="55A7216A"/>
    <w:rsid w:val="5814296E"/>
    <w:rsid w:val="5D1B16E2"/>
    <w:rsid w:val="5DB56125"/>
    <w:rsid w:val="5E6C7278"/>
    <w:rsid w:val="5F8931D2"/>
    <w:rsid w:val="600764EE"/>
    <w:rsid w:val="60170067"/>
    <w:rsid w:val="61330309"/>
    <w:rsid w:val="62C8226C"/>
    <w:rsid w:val="68FF6B7F"/>
    <w:rsid w:val="6A744F0B"/>
    <w:rsid w:val="6DB60088"/>
    <w:rsid w:val="6DB87C98"/>
    <w:rsid w:val="6DD95D94"/>
    <w:rsid w:val="6DF7249D"/>
    <w:rsid w:val="6E771A2F"/>
    <w:rsid w:val="731D7AFC"/>
    <w:rsid w:val="73550E46"/>
    <w:rsid w:val="74A4763A"/>
    <w:rsid w:val="755B0FF1"/>
    <w:rsid w:val="78FB3E82"/>
    <w:rsid w:val="7A2136E7"/>
    <w:rsid w:val="7B7B2514"/>
    <w:rsid w:val="7BBD0B80"/>
    <w:rsid w:val="7ED43E5F"/>
    <w:rsid w:val="7F5E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  <w:outlineLvl w:val="0"/>
    </w:pPr>
    <w:rPr>
      <w:rFonts w:ascii="宋体" w:cs="宋体"/>
      <w:b/>
      <w:bCs/>
      <w:sz w:val="28"/>
      <w:szCs w:val="28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next w:val="1"/>
    <w:unhideWhenUsed/>
    <w:qFormat/>
    <w:uiPriority w:val="0"/>
    <w:pPr>
      <w:widowControl/>
      <w:snapToGrid w:val="0"/>
      <w:jc w:val="left"/>
    </w:pPr>
    <w:rPr>
      <w:rFonts w:eastAsia="仿宋_GB2312"/>
      <w:kern w:val="0"/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488</Words>
  <Characters>507</Characters>
  <Lines>14</Lines>
  <Paragraphs>4</Paragraphs>
  <TotalTime>2</TotalTime>
  <ScaleCrop>false</ScaleCrop>
  <LinksUpToDate>false</LinksUpToDate>
  <CharactersWithSpaces>507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2022-11-21T01:31:00Z</dcterms:created>
  <dc:creator>颜世洋</dc:creator>
  <cp:lastModifiedBy>颜世洋</cp:lastModifiedBy>
  <cp:lastPrinted>2023-12-19T12:29:00Z</cp:lastPrinted>
  <dcterms:modified xsi:type="dcterms:W3CDTF">2023-12-21T00:22:20Z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5B77E7CEEC58BC6AFAE8886BEB80DBEB">
    <vt:lpwstr>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</vt:lpwstr>
  </property>
  <property fmtid="{D5CDD505-2E9C-101B-9397-08002B2CF9AE}" pid="3" name="KSOProductBuildVer">
    <vt:lpwstr>2052-12.1.0.15990</vt:lpwstr>
  </property>
  <property fmtid="{D5CDD505-2E9C-101B-9397-08002B2CF9AE}" pid="4" name="ICV">
    <vt:lpwstr>CA14AA0B299E4E91964C9E87F4660A63_13</vt:lpwstr>
  </property>
</Properties>
</file>