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rPr>
          <w:rFonts w:hint="eastAsia" w:ascii="华文中宋" w:hAnsi="华文中宋" w:eastAsia="华文中宋"/>
          <w:sz w:val="44"/>
          <w:szCs w:val="32"/>
        </w:rPr>
      </w:pPr>
      <w:r>
        <w:rPr>
          <w:rFonts w:hint="eastAsia" w:ascii="华文中宋" w:hAnsi="华文中宋" w:eastAsia="华文中宋"/>
          <w:sz w:val="44"/>
          <w:szCs w:val="32"/>
        </w:rPr>
        <w:t>荆州经开区2023年专项招聘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rPr>
          <w:rFonts w:hint="default" w:ascii="华文中宋" w:hAnsi="华文中宋" w:eastAsia="华文中宋"/>
          <w:sz w:val="44"/>
          <w:szCs w:val="32"/>
          <w:lang w:val="en-US" w:eastAsia="zh-CN"/>
        </w:rPr>
      </w:pPr>
      <w:r>
        <w:rPr>
          <w:rFonts w:hint="eastAsia" w:ascii="华文中宋" w:hAnsi="华文中宋" w:eastAsia="华文中宋"/>
          <w:sz w:val="44"/>
          <w:szCs w:val="32"/>
        </w:rPr>
        <w:t>优秀教师</w:t>
      </w:r>
      <w:r>
        <w:rPr>
          <w:rFonts w:hint="eastAsia" w:ascii="华文中宋" w:hAnsi="华文中宋" w:eastAsia="华文中宋"/>
          <w:sz w:val="44"/>
          <w:szCs w:val="32"/>
          <w:lang w:val="en-US" w:eastAsia="zh-CN"/>
        </w:rPr>
        <w:t>面试公告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left="0" w:right="0" w:firstLine="640" w:firstLineChars="20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根据《荆州市2022年度市直单位公开招聘工作人员公告》和《荆州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经开区2023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专项招聘优秀教师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公告》，现就面试有关事项公告如下：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left="0" w:right="0" w:firstLine="640" w:firstLineChars="20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一、面试人员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right="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面试人员名单、类别详见《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荆州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经开区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专项招聘优秀教师面试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人员名单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》（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附件1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left="0" w:right="0" w:firstLine="640" w:firstLineChars="20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二、面试时间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地点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left="0" w:right="0" w:firstLine="640" w:firstLineChars="20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面试时间：202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16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日（星期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六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28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ascii="楷体" w:hAnsi="楷体" w:eastAsia="楷体" w:cs="楷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（一）面试时间：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2023年12月16日。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28" w:lineRule="atLeast"/>
        <w:ind w:left="0" w:right="0" w:firstLine="64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（二）考生报到时间: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参加面试的考生请于12月16日上午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之前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持有效身份证和笔试准考证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到达候考室进行集中管理，未按规定时间到达候考室的，视为放弃面试资格。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left="0" w:right="0" w:firstLine="64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（三）面试地点：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荆州市人力资源和社会保障局3号楼（荆州市沙市区太岳东路8号）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left="0" w:right="0" w:firstLine="640" w:firstLineChars="200"/>
        <w:jc w:val="both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三、面试内容和方法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left="0" w:right="0" w:firstLine="640" w:firstLineChars="20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（一）面试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内容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面试内容为专业说课，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left="0" w:right="0" w:firstLine="640" w:firstLineChars="200"/>
        <w:jc w:val="both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二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）面试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程序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备课时间30分钟，说课时间8分钟。同考场同学科面试说课内容相同，由各考场同一学科抽签排序第一的考生现场抽取。说课选用教材见附件2。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left="0" w:right="0" w:firstLine="640" w:firstLineChars="200"/>
        <w:jc w:val="both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三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）面试成绩：面试成绩满分为100分，所有考官评分结束后，按照计分规则，去掉一个最高分和一个最低分后的平均得分即为面试成绩。面试成绩当场公布，考生本人签字确认后离开面试考场。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left="0" w:right="0" w:firstLine="640" w:firstLineChars="200"/>
        <w:jc w:val="both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四、面试成绩最低合格线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left="0" w:right="0" w:firstLine="640" w:firstLineChars="200"/>
        <w:jc w:val="both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对所有面试岗位实行面试成绩最低合格线控制，面试成绩最低合格线为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6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0分。其中，对实际参加面试人数与招聘岗位计划数比例小于3:1的岗位，参加该岗位面试的考生面试成绩最低合格线为70分；对实际参加面试人数与招聘岗位计划数比例等于或小于1:1的岗位，参加该岗位面试的考生面试成绩最低合格线为80分。达不到面试成绩最低合格线的考生，不能进入体检、考察阶段，相应招聘岗位计划核减或取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left="0" w:right="0" w:firstLine="640" w:firstLineChars="200"/>
        <w:jc w:val="both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五、注意事项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left="0" w:right="0" w:firstLine="640" w:firstLineChars="200"/>
        <w:jc w:val="both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（一）面试人选确定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left="0" w:right="0" w:firstLine="640" w:firstLineChars="20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面试公告发布以后，如有面试入围考生在面试举行之前的5天外申明弃权，出现的面试人选缺额，按该岗位笔试成绩从高到低依次递补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递补次数不超过两次，且递补人员笔试成绩不得低于笔试最低分数控制线），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进行资格复审，并在荆州经开区网站进行公告，面试时间、地点等相应安排不变。对于无人递补，造成面试入围人员达不到1:3(经核准备案允许降低比例的岗位按降低后的比例)比例的岗位，由招聘单位提出取消、核减或者保留的调整申请，经主管部门核准备案后，一并在荆州经开区网站进行公告。如有面试入围考生在距面试日5天内申明放弃或不按照规定时间、地点参加面试的,不再递补，其面试成绩按零分计入，并参与排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left="0" w:right="0" w:firstLine="640" w:firstLineChars="20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（二）考试纪律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left="0" w:right="0" w:firstLine="640" w:firstLineChars="20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1.考生凭身份证和笔试准考证参加面试。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left="0" w:right="0" w:firstLine="640" w:firstLineChars="20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2.考生应按照要求，在规定时间内到达指定地点。考生请于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: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0之前到达候考室进行集中管理，迟到视为放弃面试资格。请考生提前熟悉到达面试考点的乘车路线。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left="0" w:right="0" w:firstLine="640" w:firstLineChars="20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3.除规定的物品外,考生不得携带电子产品、手机等任何储存、通讯等设备进入候考室，在进入候考室前交工作人员统一封存，自带的相关资料一律交由工作人员保管。否则，按违规处理，取消面试资格。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left="0" w:right="0" w:firstLine="640" w:firstLineChars="20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4.考生在候考期间不允许擅自离开候考室，如有特殊情况须报告工作人员，经许可后，由工作人员全程陪同。考试开始前，考生由工作人员引导进入考场。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left="0" w:right="0" w:firstLine="640" w:firstLineChars="20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5.面试期间,考生只允许说出抽签顺序号,严禁透露姓名、工作单位等任何能证明个人身份的信息,否则按违规处理,面试成绩记零分。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left="0" w:right="0" w:firstLine="640" w:firstLineChars="20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6.面试成绩公布后，考生确认签字后应及时离开面试现场，不得在考场区域逗留、议论和大声喧哗。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left="0" w:right="0" w:firstLine="640" w:firstLineChars="20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7.自觉遵守考试纪律，尊重考官和考务工作人员，听从指挥，服从管理。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left="0" w:right="0" w:firstLine="640" w:firstLineChars="20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六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、相关后续工作，另行通知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left="0" w:right="0" w:firstLine="640" w:firstLineChars="20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咨询电话：0716-8320628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left="0" w:right="0" w:firstLine="640" w:firstLineChars="20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监督电话：0716-8333766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left="0" w:right="0" w:firstLine="640" w:firstLineChars="20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附件1:荆州经开区2023年专项招聘优秀教师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进入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面试人员名单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left="0" w:right="0" w:firstLine="640" w:firstLineChars="20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附件2：说课选用教材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right="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right="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right="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right="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right="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right="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right="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right="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right="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附件1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right="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荆州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经开区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专项招聘优秀教师面试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人员名单</w:t>
      </w:r>
    </w:p>
    <w:tbl>
      <w:tblPr>
        <w:tblStyle w:val="3"/>
        <w:tblW w:w="11345" w:type="dxa"/>
        <w:tblInd w:w="-13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870"/>
        <w:gridCol w:w="1770"/>
        <w:gridCol w:w="1528"/>
        <w:gridCol w:w="1216"/>
        <w:gridCol w:w="705"/>
        <w:gridCol w:w="837"/>
        <w:gridCol w:w="816"/>
        <w:gridCol w:w="1195"/>
        <w:gridCol w:w="766"/>
        <w:gridCol w:w="6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13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荆州经开区2023年专项招聘优秀教师面试人员名单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主管单位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面试入围比例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荆州经济技术开发区公共服务局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荆州经济技术开发区联合街道中心幼儿园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幼儿园园长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2023001007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1:3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蔡丽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20230301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幼儿园园长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田华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20230302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76.15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幼儿园园长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潘静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20230303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74.75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荆州经济技术开发区实验中学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2023001001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1:3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赵爱媛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20230304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康华蓉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20230305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82.1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伍业春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20230306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82.1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荆州经济技术开发区滩桥小学（1名）、荆州市沙市实验小学（1名）、荆州经济技术开发区第一小学（1名）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2023001005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2:6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文娜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20230307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76.05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彭禄菊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20230308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78.2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王娅婷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20230309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80.1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王蓓蕾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20230310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74.9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杨含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20230311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78.75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张丹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20230312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67.9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2023001006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1:3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王好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20230314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毛传霞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20230315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87.8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何庆琴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20230316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80.8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left="0" w:right="0" w:firstLine="640" w:firstLineChars="20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left="0" w:right="0" w:firstLine="640" w:firstLineChars="20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left="0" w:right="0" w:firstLine="640" w:firstLineChars="20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left="0" w:right="0" w:firstLine="640" w:firstLineChars="20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left="0" w:right="0" w:firstLine="640" w:firstLineChars="20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附件2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left="0" w:right="0" w:firstLine="640" w:firstLineChars="20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说课选用教材</w:t>
      </w:r>
    </w:p>
    <w:tbl>
      <w:tblPr>
        <w:tblStyle w:val="3"/>
        <w:tblpPr w:leftFromText="180" w:rightFromText="180" w:vertAnchor="text" w:horzAnchor="page" w:tblpXSpec="center" w:tblpY="748"/>
        <w:tblOverlap w:val="never"/>
        <w:tblW w:w="694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5"/>
        <w:gridCol w:w="35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3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60" w:lineRule="exact"/>
              <w:ind w:left="0" w:right="0" w:firstLine="960" w:firstLineChars="30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学科</w:t>
            </w:r>
          </w:p>
        </w:tc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60" w:lineRule="exact"/>
              <w:ind w:left="0" w:right="0" w:firstLine="640" w:firstLineChars="20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教材版本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3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60" w:lineRule="exact"/>
              <w:ind w:left="0" w:right="0" w:firstLine="640" w:firstLineChars="20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小学语文</w:t>
            </w:r>
          </w:p>
        </w:tc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60" w:lineRule="exact"/>
              <w:ind w:right="0" w:firstLine="320" w:firstLineChars="10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人民教育出版社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3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60" w:lineRule="exact"/>
              <w:ind w:left="0" w:right="0" w:firstLine="640" w:firstLineChars="20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小学数学</w:t>
            </w:r>
          </w:p>
        </w:tc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60" w:lineRule="exact"/>
              <w:ind w:right="0" w:firstLine="320" w:firstLineChars="10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人民教育出版社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3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60" w:lineRule="exact"/>
              <w:ind w:left="0" w:right="0" w:firstLine="640" w:firstLineChars="20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初中语文</w:t>
            </w:r>
          </w:p>
        </w:tc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60" w:lineRule="exact"/>
              <w:ind w:right="0" w:firstLine="320" w:firstLineChars="10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人民教育出版社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3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60" w:lineRule="exact"/>
              <w:ind w:right="0" w:firstLine="640" w:firstLineChars="20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幼儿园</w:t>
            </w:r>
          </w:p>
        </w:tc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60" w:lineRule="exact"/>
              <w:ind w:right="0" w:firstLine="320" w:firstLineChars="100"/>
              <w:jc w:val="both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爱立方儿童教育传媒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80" w:lineRule="atLeast"/>
        <w:ind w:right="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80" w:lineRule="atLeast"/>
        <w:ind w:left="0" w:right="0" w:firstLine="645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5YTY5YzNjZGNkNjhlZjgxZWZhNmY4M2IwOWY3ZTkifQ=="/>
  </w:docVars>
  <w:rsids>
    <w:rsidRoot w:val="68A072AF"/>
    <w:rsid w:val="22710961"/>
    <w:rsid w:val="2888100C"/>
    <w:rsid w:val="68A0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2023-12-08T09:33:00Z</dcterms:created>
  <dc:creator>张帆</dc:creator>
  <cp:lastModifiedBy>张帆</cp:lastModifiedBy>
  <cp:lastPrinted>2023-12-08T10:07:00Z</cp:lastPrinted>
  <dcterms:modified xsi:type="dcterms:W3CDTF">2023-12-08T10:17:44Z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A024ED1FEB5E468C9A0909509D17B499_11</vt:lpwstr>
  </property>
</Properties>
</file>