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（含留学归国人员）取得学历学位（教育部留学服务中心学历学位认证报告）承诺书</w:t>
      </w:r>
    </w:p>
    <w:p>
      <w:pPr>
        <w:rPr>
          <w:color w:val="auto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color w:val="auto"/>
          <w:sz w:val="32"/>
          <w:szCs w:val="32"/>
        </w:rPr>
        <w:t>，身份证号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color w:val="auto"/>
          <w:sz w:val="32"/>
          <w:szCs w:val="32"/>
        </w:rPr>
        <w:t>，报名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color w:val="auto"/>
          <w:sz w:val="32"/>
          <w:szCs w:val="32"/>
        </w:rPr>
        <w:t>高层次人才选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color w:val="auto"/>
          <w:sz w:val="32"/>
          <w:szCs w:val="32"/>
        </w:rPr>
        <w:t>。由于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color w:val="auto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auto"/>
          <w:sz w:val="32"/>
          <w:szCs w:val="32"/>
        </w:rPr>
        <w:t>月底前毕业并取得学历学位（教育部留学服务中心学历、学位认证报告），且学历证书专业符合报考岗位要求。如未能如期取得学历学位证书（教育部留学服务中心学历、学位认证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color w:val="auto"/>
          <w:sz w:val="32"/>
          <w:szCs w:val="32"/>
        </w:rPr>
        <w:t>）或专业不符，</w:t>
      </w:r>
      <w:r>
        <w:rPr>
          <w:rFonts w:hint="eastAsia" w:ascii="仿宋" w:hAnsi="仿宋" w:eastAsia="仿宋"/>
          <w:color w:val="auto"/>
          <w:sz w:val="32"/>
          <w:szCs w:val="32"/>
        </w:rPr>
        <w:t>自愿放弃聘用</w:t>
      </w:r>
      <w:r>
        <w:rPr>
          <w:rFonts w:ascii="仿宋" w:hAnsi="仿宋" w:eastAsia="仿宋"/>
          <w:color w:val="auto"/>
          <w:sz w:val="32"/>
          <w:szCs w:val="32"/>
        </w:rPr>
        <w:t>资格。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color w:val="auto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 xml:space="preserve">  月  日</w:t>
      </w:r>
    </w:p>
    <w:p>
      <w:pPr>
        <w:rPr>
          <w:color w:val="auto"/>
        </w:rPr>
      </w:pPr>
    </w:p>
    <w:bookmarkEnd w:id="0"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YzEyYTRlNTgzN2FkODFjNGViNmUzYTc5NDQxZ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39FB6881"/>
    <w:rsid w:val="461D5993"/>
    <w:rsid w:val="4C4B2CED"/>
    <w:rsid w:val="53C663CE"/>
    <w:rsid w:val="726F0FE4"/>
    <w:rsid w:val="77275EF8"/>
    <w:rsid w:val="7B2F7E29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3</TotalTime>
  <ScaleCrop>false</ScaleCrop>
  <LinksUpToDate>false</LinksUpToDate>
  <CharactersWithSpaces>441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uos</cp:lastModifiedBy>
  <dcterms:modified xsi:type="dcterms:W3CDTF">2023-12-07T18:16:50Z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A2838BD2ABF54CFE81C07C4CDB6B9C35_12</vt:lpwstr>
  </property>
</Properties>
</file>