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台州创谷运营有限公司</w:t>
      </w:r>
      <w:r>
        <w:rPr>
          <w:rFonts w:hint="eastAsia" w:ascii="黑体" w:hAnsi="黑体" w:eastAsia="黑体"/>
          <w:sz w:val="36"/>
          <w:szCs w:val="36"/>
        </w:rPr>
        <w:t>招聘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劳务派遣用工</w:t>
      </w:r>
      <w:r>
        <w:rPr>
          <w:rFonts w:hint="eastAsia" w:ascii="黑体" w:hAnsi="黑体" w:eastAsia="黑体"/>
          <w:sz w:val="36"/>
          <w:szCs w:val="36"/>
        </w:rPr>
        <w:t>岗位表</w:t>
      </w:r>
    </w:p>
    <w:tbl>
      <w:tblPr>
        <w:tblStyle w:val="3"/>
        <w:tblW w:w="13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841"/>
        <w:gridCol w:w="585"/>
        <w:gridCol w:w="975"/>
        <w:gridCol w:w="2944"/>
        <w:gridCol w:w="1339"/>
        <w:gridCol w:w="4352"/>
        <w:gridCol w:w="1067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20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  <w:r>
              <w:rPr>
                <w:rFonts w:hint="eastAsia" w:ascii="仿宋_GB2312" w:eastAsia="仿宋_GB2312"/>
                <w:b/>
                <w:spacing w:val="-10"/>
              </w:rPr>
              <w:t>序号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  <w:r>
              <w:rPr>
                <w:rFonts w:hint="eastAsia" w:ascii="仿宋_GB2312" w:eastAsia="仿宋_GB2312"/>
                <w:b/>
                <w:spacing w:val="-10"/>
              </w:rPr>
              <w:t>岗位名称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  <w:r>
              <w:rPr>
                <w:rFonts w:hint="eastAsia" w:ascii="仿宋_GB2312" w:eastAsia="仿宋_GB2312"/>
                <w:b/>
                <w:spacing w:val="-10"/>
              </w:rPr>
              <w:t>人数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  <w:r>
              <w:rPr>
                <w:rFonts w:hint="eastAsia" w:ascii="仿宋_GB2312" w:eastAsia="仿宋_GB2312"/>
                <w:b/>
                <w:spacing w:val="-10"/>
              </w:rPr>
              <w:t>学历</w:t>
            </w:r>
          </w:p>
        </w:tc>
        <w:tc>
          <w:tcPr>
            <w:tcW w:w="2944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  <w:r>
              <w:rPr>
                <w:rFonts w:hint="eastAsia" w:ascii="仿宋_GB2312" w:eastAsia="仿宋_GB2312"/>
                <w:b/>
                <w:spacing w:val="-10"/>
              </w:rPr>
              <w:t>专业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  <w:r>
              <w:rPr>
                <w:rFonts w:hint="eastAsia" w:ascii="仿宋_GB2312" w:eastAsia="仿宋_GB2312"/>
                <w:b/>
                <w:spacing w:val="-10"/>
              </w:rPr>
              <w:t>年龄</w:t>
            </w:r>
          </w:p>
        </w:tc>
        <w:tc>
          <w:tcPr>
            <w:tcW w:w="4352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  <w:r>
              <w:rPr>
                <w:rFonts w:hint="eastAsia" w:ascii="仿宋_GB2312" w:eastAsia="仿宋_GB2312"/>
                <w:b/>
                <w:spacing w:val="-10"/>
              </w:rPr>
              <w:t>其他要求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hAnsi="宋体" w:eastAsia="仿宋_GB2312" w:cs="宋体"/>
                <w:b/>
                <w:spacing w:val="-1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pacing w:val="-10"/>
                <w:lang w:val="en-US" w:eastAsia="zh-CN"/>
              </w:rPr>
              <w:t>所属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/>
                <w:b/>
                <w:spacing w:val="-1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pacing w:val="-1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520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仿宋_GB2312" w:hAnsi="仿宋" w:eastAsia="仿宋_GB2312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 w:bidi="ar-SA"/>
              </w:rPr>
              <w:t>运营专员岗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hAnsi="仿宋" w:eastAsia="仿宋_GB2312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sz w:val="24"/>
                <w:szCs w:val="24"/>
                <w:lang w:val="en-US" w:eastAsia="zh-CN" w:bidi="ar-SA"/>
              </w:rPr>
              <w:t>大专及以上</w:t>
            </w:r>
          </w:p>
        </w:tc>
        <w:tc>
          <w:tcPr>
            <w:tcW w:w="2944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  <w:t>哲学类、</w:t>
            </w:r>
            <w:r>
              <w:rPr>
                <w:rFonts w:hint="eastAsia" w:ascii="仿宋_GB2312" w:hAnsi="仿宋" w:eastAsia="仿宋_GB2312" w:cs="宋体"/>
                <w:sz w:val="24"/>
                <w:lang w:val="en-US" w:eastAsia="zh-CN" w:bidi="ar-SA"/>
              </w:rPr>
              <w:t>教育学类、中国语言文学类、新闻传播学类、法学类、戏剧与影视学类（</w:t>
            </w:r>
            <w:r>
              <w:rPr>
                <w:rFonts w:hint="eastAsia" w:ascii="仿宋_GB2312" w:hAnsi="仿宋" w:eastAsia="仿宋_GB2312" w:cs="宋体"/>
                <w:sz w:val="24"/>
                <w:u w:val="none"/>
                <w:lang w:val="en-US" w:eastAsia="zh-CN" w:bidi="ar-SA"/>
              </w:rPr>
              <w:t>播音主持艺术</w:t>
            </w:r>
            <w:r>
              <w:rPr>
                <w:rFonts w:hint="eastAsia" w:ascii="仿宋_GB2312" w:hAnsi="仿宋" w:eastAsia="仿宋_GB2312" w:cs="宋体"/>
                <w:sz w:val="24"/>
                <w:lang w:val="en-US" w:eastAsia="zh-CN" w:bidi="ar-SA"/>
              </w:rPr>
              <w:t>）、</w:t>
            </w:r>
            <w:r>
              <w:rPr>
                <w:rFonts w:hint="eastAsia" w:ascii="仿宋_GB2312" w:hAnsi="仿宋" w:eastAsia="仿宋_GB2312" w:cs="宋体"/>
                <w:sz w:val="24"/>
                <w:u w:val="none"/>
                <w:lang w:val="en-US" w:eastAsia="zh-CN" w:bidi="ar-SA"/>
              </w:rPr>
              <w:t>工商管理</w:t>
            </w:r>
            <w:r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  <w:t>类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sz w:val="24"/>
                <w:szCs w:val="24"/>
                <w:lang w:val="en-US" w:eastAsia="zh-CN" w:bidi="ar-SA"/>
              </w:rPr>
              <w:t>35周岁以下</w:t>
            </w:r>
          </w:p>
        </w:tc>
        <w:tc>
          <w:tcPr>
            <w:tcW w:w="4352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left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 w:bidi="ar-SA"/>
              </w:rPr>
              <w:t>1.台州户籍；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300" w:lineRule="exact"/>
              <w:ind w:left="0" w:leftChars="0" w:firstLine="0" w:firstLineChars="0"/>
              <w:jc w:val="left"/>
              <w:rPr>
                <w:rFonts w:hint="default" w:ascii="仿宋_GB2312" w:hAnsi="仿宋" w:eastAsia="仿宋_GB2312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 w:bidi="ar-SA"/>
              </w:rPr>
              <w:t>2.需具备较强的沟通能力；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300" w:lineRule="exact"/>
              <w:ind w:left="0" w:leftChars="0" w:firstLine="0" w:firstLineChars="0"/>
              <w:jc w:val="left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 w:bidi="ar-SA"/>
              </w:rPr>
              <w:t>3.具有相关招商运营或综合文字经验者优先。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创谷运营公司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仿宋_GB2312" w:hAnsi="宋体" w:eastAsia="仿宋_GB2312" w:cs="宋体"/>
                <w:b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b/>
                <w:spacing w:val="-10"/>
                <w:kern w:val="2"/>
                <w:sz w:val="24"/>
                <w:szCs w:val="24"/>
                <w:lang w:val="en-US" w:eastAsia="zh-CN" w:bidi="ar-SA"/>
              </w:rPr>
              <w:t>笔试+面试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hint="default" w:ascii="仿宋_GB2312" w:eastAsia="仿宋_GB2312"/>
          <w:sz w:val="32"/>
          <w:szCs w:val="32"/>
          <w:lang w:val="en-US" w:eastAsia="zh-CN"/>
        </w:rPr>
        <w:sectPr>
          <w:pgSz w:w="16838" w:h="11906" w:orient="landscape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1DBC0860"/>
    <w:rsid w:val="1DBC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2023-11-07T02:37:00Z</dcterms:created>
  <dc:creator>蒋经德</dc:creator>
  <cp:lastModifiedBy>蒋经德</cp:lastModifiedBy>
  <dcterms:modified xsi:type="dcterms:W3CDTF">2023-11-07T02:37:46Z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A8293D948C074F41979CA0AE4706DCEE_11</vt:lpwstr>
  </property>
</Properties>
</file>