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ind w:right="97" w:rightChars="46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ind w:right="-239" w:rightChars="-11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杭州西湖风景名胜区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自然资源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行政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执法队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</w:t>
      </w:r>
    </w:p>
    <w:p>
      <w:pPr>
        <w:adjustRightInd w:val="0"/>
        <w:snapToGrid w:val="0"/>
        <w:ind w:right="-239" w:rightChars="-11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adjustRightInd w:val="0"/>
        <w:snapToGrid w:val="0"/>
        <w:rPr>
          <w:rFonts w:hint="eastAsia" w:ascii="楷体_GB2312" w:eastAsia="楷体_GB2312"/>
          <w:bCs/>
          <w:sz w:val="30"/>
          <w:szCs w:val="32"/>
        </w:rPr>
      </w:pPr>
      <w:r>
        <w:rPr>
          <w:rFonts w:hint="eastAsia" w:ascii="楷体_GB2312" w:eastAsia="楷体_GB2312"/>
          <w:bCs/>
          <w:sz w:val="30"/>
          <w:szCs w:val="32"/>
        </w:rPr>
        <w:t>报考单位：                         报考岗位：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mU2MDJkYjEwN2FlNmY0N2Y4Y2MyMjQ2N2NlZTYifQ=="/>
  </w:docVars>
  <w:rsids>
    <w:rsidRoot w:val="035B2EF3"/>
    <w:rsid w:val="035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2023-09-22T02:16:00Z</dcterms:created>
  <dc:creator>匿名用户</dc:creator>
  <cp:lastModifiedBy>匿名用户</cp:lastModifiedBy>
  <dcterms:modified xsi:type="dcterms:W3CDTF">2023-09-22T02:17:24Z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9CE26441DE2C41FAA263507D665FE5CF_11</vt:lpwstr>
  </property>
</Properties>
</file>