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广西壮族自治区中医药研究院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公开招聘编外聘用人员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报名人员信息表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</w:pPr>
    </w:p>
    <w:tbl>
      <w:tblPr>
        <w:tblStyle w:val="4"/>
        <w:tblW w:w="13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45"/>
        <w:gridCol w:w="1224"/>
        <w:gridCol w:w="1187"/>
        <w:gridCol w:w="685"/>
        <w:gridCol w:w="791"/>
        <w:gridCol w:w="4621"/>
        <w:gridCol w:w="1680"/>
        <w:gridCol w:w="1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何时何校何专业毕业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93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tabs>
        <w:tab w:val="right" w:pos="8312"/>
        <w:tab w:val="clear" w:pos="4153"/>
        <w:tab w:val="clear" w:pos="8306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009259B9"/>
    <w:rsid w:val="00094732"/>
    <w:rsid w:val="000D41B0"/>
    <w:rsid w:val="00170FC9"/>
    <w:rsid w:val="001C5C7A"/>
    <w:rsid w:val="001D6E7C"/>
    <w:rsid w:val="0023788B"/>
    <w:rsid w:val="0028427D"/>
    <w:rsid w:val="00286FB7"/>
    <w:rsid w:val="002A3808"/>
    <w:rsid w:val="002D4B43"/>
    <w:rsid w:val="00300798"/>
    <w:rsid w:val="00344CC0"/>
    <w:rsid w:val="003C4130"/>
    <w:rsid w:val="004B425B"/>
    <w:rsid w:val="004D28F3"/>
    <w:rsid w:val="004D537D"/>
    <w:rsid w:val="004F4F56"/>
    <w:rsid w:val="00517776"/>
    <w:rsid w:val="00572BEB"/>
    <w:rsid w:val="005A0DE1"/>
    <w:rsid w:val="00624A4C"/>
    <w:rsid w:val="0069776D"/>
    <w:rsid w:val="006B1DFA"/>
    <w:rsid w:val="006E6FBF"/>
    <w:rsid w:val="007D4874"/>
    <w:rsid w:val="00884501"/>
    <w:rsid w:val="008E4BA2"/>
    <w:rsid w:val="0090767C"/>
    <w:rsid w:val="009259B9"/>
    <w:rsid w:val="009519C8"/>
    <w:rsid w:val="00961021"/>
    <w:rsid w:val="009B5A47"/>
    <w:rsid w:val="00AC1051"/>
    <w:rsid w:val="00AC336D"/>
    <w:rsid w:val="00B1071A"/>
    <w:rsid w:val="00B368B6"/>
    <w:rsid w:val="00B37A0C"/>
    <w:rsid w:val="00B46187"/>
    <w:rsid w:val="00B92A85"/>
    <w:rsid w:val="00BB0B2F"/>
    <w:rsid w:val="00BF6E13"/>
    <w:rsid w:val="00C266F9"/>
    <w:rsid w:val="00C3149F"/>
    <w:rsid w:val="00C97F5F"/>
    <w:rsid w:val="00D04178"/>
    <w:rsid w:val="00D416FA"/>
    <w:rsid w:val="00D9419D"/>
    <w:rsid w:val="00E07604"/>
    <w:rsid w:val="00E61B2B"/>
    <w:rsid w:val="00E644B9"/>
    <w:rsid w:val="00E6461B"/>
    <w:rsid w:val="00EB5159"/>
    <w:rsid w:val="00F00CB6"/>
    <w:rsid w:val="00F22454"/>
    <w:rsid w:val="00F52500"/>
    <w:rsid w:val="00FD2A72"/>
    <w:rsid w:val="00FE39B4"/>
    <w:rsid w:val="04882E73"/>
    <w:rsid w:val="049E68DF"/>
    <w:rsid w:val="054432D9"/>
    <w:rsid w:val="06153890"/>
    <w:rsid w:val="075D33EA"/>
    <w:rsid w:val="0A967A8B"/>
    <w:rsid w:val="0B0A69CA"/>
    <w:rsid w:val="0F996C01"/>
    <w:rsid w:val="0FA933C0"/>
    <w:rsid w:val="10854629"/>
    <w:rsid w:val="108C16CC"/>
    <w:rsid w:val="14807AB4"/>
    <w:rsid w:val="14A36331"/>
    <w:rsid w:val="16947DAA"/>
    <w:rsid w:val="183C1B69"/>
    <w:rsid w:val="1A9272AE"/>
    <w:rsid w:val="1D16392B"/>
    <w:rsid w:val="1E6D2F50"/>
    <w:rsid w:val="2735686D"/>
    <w:rsid w:val="279E0612"/>
    <w:rsid w:val="2A622692"/>
    <w:rsid w:val="2FD23E16"/>
    <w:rsid w:val="348B4271"/>
    <w:rsid w:val="383D0946"/>
    <w:rsid w:val="385973C2"/>
    <w:rsid w:val="393C4BFE"/>
    <w:rsid w:val="3A53393E"/>
    <w:rsid w:val="3B90705F"/>
    <w:rsid w:val="3C350E8B"/>
    <w:rsid w:val="3D707B23"/>
    <w:rsid w:val="3D7E738B"/>
    <w:rsid w:val="3FAC099F"/>
    <w:rsid w:val="3FCC3CC8"/>
    <w:rsid w:val="456F005F"/>
    <w:rsid w:val="466D44E1"/>
    <w:rsid w:val="49AE3E37"/>
    <w:rsid w:val="4C5E4F57"/>
    <w:rsid w:val="4E61763E"/>
    <w:rsid w:val="4F0E720C"/>
    <w:rsid w:val="4FEF1D88"/>
    <w:rsid w:val="52D6472E"/>
    <w:rsid w:val="53AF59FD"/>
    <w:rsid w:val="541D745C"/>
    <w:rsid w:val="561A008E"/>
    <w:rsid w:val="584054D7"/>
    <w:rsid w:val="5B5005F3"/>
    <w:rsid w:val="60DE1DE7"/>
    <w:rsid w:val="62690EA3"/>
    <w:rsid w:val="63224191"/>
    <w:rsid w:val="648922AB"/>
    <w:rsid w:val="66783FD3"/>
    <w:rsid w:val="671958AB"/>
    <w:rsid w:val="695D36FB"/>
    <w:rsid w:val="6AAD27DF"/>
    <w:rsid w:val="6AEB1E4E"/>
    <w:rsid w:val="6D8141AA"/>
    <w:rsid w:val="6EB574FD"/>
    <w:rsid w:val="6F9A30D0"/>
    <w:rsid w:val="70551E80"/>
    <w:rsid w:val="70F823E7"/>
    <w:rsid w:val="71610DA0"/>
    <w:rsid w:val="753B6EED"/>
    <w:rsid w:val="76584C75"/>
    <w:rsid w:val="769B1C77"/>
    <w:rsid w:val="776C12B8"/>
    <w:rsid w:val="77AE1097"/>
    <w:rsid w:val="78752EF2"/>
    <w:rsid w:val="79B3727F"/>
    <w:rsid w:val="7DEC14B9"/>
    <w:rsid w:val="7EDC19CB"/>
    <w:rsid w:val="7EFB57FE"/>
    <w:rsid w:val="7F015D17"/>
    <w:rsid w:val="7FA5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font6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WPS Plain"/>
    <w:uiPriority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65</Characters>
  <Lines>15</Lines>
  <Paragraphs>4</Paragraphs>
  <TotalTime>16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2020-05-19T08:22:00Z</dcterms:created>
  <dc:creator>微软用户</dc:creator>
  <cp:lastModifiedBy>pam</cp:lastModifiedBy>
  <cp:lastPrinted>2023-09-08T01:45:26Z</cp:lastPrinted>
  <dcterms:modified xsi:type="dcterms:W3CDTF">2023-09-08T07:18:20Z</dcterms:modified>
  <dc:title>广西中医药研究院公开招聘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214B0C2A138D4DE895228AA9A7402D89_13</vt:lpwstr>
  </property>
</Properties>
</file>