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rFonts w:ascii="Arial"/>
          <w:sz w:val="21"/>
        </w:rPr>
      </w:pPr>
    </w:p>
    <w:p>
      <w:pPr>
        <w:jc w:val="center"/>
        <w:rPr>
          <w:rFonts w:hint="eastAsia" w:ascii="宋体" w:hAnsi="宋体" w:eastAsia="宋体" w:cs="宋体"/>
          <w:b/>
          <w:bCs/>
          <w:spacing w:val="-10"/>
          <w:sz w:val="37"/>
          <w:szCs w:val="37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10"/>
          <w:sz w:val="37"/>
          <w:szCs w:val="37"/>
        </w:rPr>
        <w:t>劳务派遣人员岗位计划表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spacing w:val="-10"/>
          <w:sz w:val="37"/>
          <w:szCs w:val="37"/>
        </w:rPr>
      </w:pPr>
    </w:p>
    <w:p>
      <w:pPr>
        <w:spacing w:line="44" w:lineRule="exact"/>
      </w:pPr>
    </w:p>
    <w:tbl>
      <w:tblPr>
        <w:tblStyle w:val="7"/>
        <w:tblW w:w="14984" w:type="dxa"/>
        <w:tblInd w:w="-2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1589"/>
        <w:gridCol w:w="1624"/>
        <w:gridCol w:w="765"/>
        <w:gridCol w:w="2917"/>
        <w:gridCol w:w="1815"/>
        <w:gridCol w:w="1614"/>
        <w:gridCol w:w="2031"/>
        <w:gridCol w:w="18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807" w:type="dxa"/>
            <w:vAlign w:val="top"/>
          </w:tcPr>
          <w:p>
            <w:pPr>
              <w:spacing w:line="26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8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序号</w:t>
            </w:r>
          </w:p>
        </w:tc>
        <w:tc>
          <w:tcPr>
            <w:tcW w:w="1589" w:type="dxa"/>
            <w:vAlign w:val="top"/>
          </w:tcPr>
          <w:p>
            <w:pPr>
              <w:spacing w:line="268" w:lineRule="auto"/>
              <w:jc w:val="center"/>
              <w:rPr>
                <w:rFonts w:hint="eastAsia" w:ascii="Arial"/>
                <w:sz w:val="21"/>
                <w:lang w:eastAsia="zh-CN"/>
              </w:rPr>
            </w:pPr>
          </w:p>
          <w:p>
            <w:pPr>
              <w:spacing w:line="268" w:lineRule="auto"/>
              <w:jc w:val="center"/>
              <w:rPr>
                <w:rFonts w:hint="eastAsia" w:ascii="Arial"/>
                <w:sz w:val="21"/>
                <w:lang w:eastAsia="zh-CN"/>
              </w:rPr>
            </w:pPr>
            <w:r>
              <w:rPr>
                <w:rFonts w:hint="eastAsia" w:ascii="Arial"/>
                <w:sz w:val="21"/>
                <w:lang w:eastAsia="zh-CN"/>
              </w:rPr>
              <w:t>公司名称</w:t>
            </w:r>
          </w:p>
        </w:tc>
        <w:tc>
          <w:tcPr>
            <w:tcW w:w="1624" w:type="dxa"/>
            <w:vAlign w:val="top"/>
          </w:tcPr>
          <w:p>
            <w:pPr>
              <w:spacing w:line="26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32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岗位名称</w:t>
            </w:r>
          </w:p>
        </w:tc>
        <w:tc>
          <w:tcPr>
            <w:tcW w:w="765" w:type="dxa"/>
            <w:vAlign w:val="top"/>
          </w:tcPr>
          <w:p>
            <w:pPr>
              <w:spacing w:before="184" w:line="242" w:lineRule="auto"/>
              <w:ind w:left="161" w:right="106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招聘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数量</w:t>
            </w:r>
          </w:p>
        </w:tc>
        <w:tc>
          <w:tcPr>
            <w:tcW w:w="2917" w:type="dxa"/>
            <w:vAlign w:val="top"/>
          </w:tcPr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left="843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职位描述</w:t>
            </w:r>
          </w:p>
        </w:tc>
        <w:tc>
          <w:tcPr>
            <w:tcW w:w="1815" w:type="dxa"/>
            <w:vAlign w:val="top"/>
          </w:tcPr>
          <w:p>
            <w:pPr>
              <w:spacing w:line="26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firstLine="232" w:firstLineChars="10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岗位所需专业</w:t>
            </w:r>
          </w:p>
        </w:tc>
        <w:tc>
          <w:tcPr>
            <w:tcW w:w="1614" w:type="dxa"/>
            <w:vAlign w:val="top"/>
          </w:tcPr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left="61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学历</w:t>
            </w:r>
          </w:p>
        </w:tc>
        <w:tc>
          <w:tcPr>
            <w:tcW w:w="2031" w:type="dxa"/>
            <w:vAlign w:val="top"/>
          </w:tcPr>
          <w:p>
            <w:pPr>
              <w:spacing w:line="26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517" w:firstLine="448" w:firstLineChars="20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年龄</w:t>
            </w:r>
          </w:p>
        </w:tc>
        <w:tc>
          <w:tcPr>
            <w:tcW w:w="1822" w:type="dxa"/>
            <w:vAlign w:val="top"/>
          </w:tcPr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jc w:val="center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</w:trPr>
        <w:tc>
          <w:tcPr>
            <w:tcW w:w="807" w:type="dxa"/>
            <w:vAlign w:val="top"/>
          </w:tcPr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589" w:type="dxa"/>
            <w:vAlign w:val="center"/>
          </w:tcPr>
          <w:p>
            <w:pPr>
              <w:spacing w:line="269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恩施硒都健康养老产业发展有限公司</w:t>
            </w:r>
          </w:p>
        </w:tc>
        <w:tc>
          <w:tcPr>
            <w:tcW w:w="1624" w:type="dxa"/>
            <w:vAlign w:val="center"/>
          </w:tcPr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工作人员</w:t>
            </w:r>
          </w:p>
        </w:tc>
        <w:tc>
          <w:tcPr>
            <w:tcW w:w="765" w:type="dxa"/>
            <w:vAlign w:val="center"/>
          </w:tcPr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</w:t>
            </w: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2917" w:type="dxa"/>
            <w:vAlign w:val="center"/>
          </w:tcPr>
          <w:p>
            <w:pPr>
              <w:spacing w:line="269" w:lineRule="auto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从事养老院、福利院对接工作、管理及协调处理、资料整理等工作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614" w:type="dxa"/>
            <w:vAlign w:val="center"/>
          </w:tcPr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大专及以上</w:t>
            </w:r>
          </w:p>
        </w:tc>
        <w:tc>
          <w:tcPr>
            <w:tcW w:w="2031" w:type="dxa"/>
            <w:vAlign w:val="center"/>
          </w:tcPr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40周岁及以下（1983年1月1日及以后出生）</w:t>
            </w:r>
          </w:p>
        </w:tc>
        <w:tc>
          <w:tcPr>
            <w:tcW w:w="1822" w:type="dxa"/>
            <w:vAlign w:val="center"/>
          </w:tcPr>
          <w:p>
            <w:pPr>
              <w:spacing w:line="269" w:lineRule="auto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月工资：基本工资1680元+1800元（含个人部分社保医保、公积金）+年底绩效考核奖励</w:t>
            </w:r>
          </w:p>
          <w:p>
            <w:pPr>
              <w:spacing w:line="269" w:lineRule="auto"/>
              <w:jc w:val="center"/>
              <w:rPr>
                <w:rFonts w:hint="default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1" w:hRule="atLeast"/>
        </w:trPr>
        <w:tc>
          <w:tcPr>
            <w:tcW w:w="807" w:type="dxa"/>
            <w:vAlign w:val="top"/>
          </w:tcPr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ind w:firstLine="420" w:firstLineChars="200"/>
              <w:jc w:val="both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ind w:firstLine="420" w:firstLineChars="200"/>
              <w:jc w:val="both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ind w:firstLine="420" w:firstLineChars="200"/>
              <w:jc w:val="both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1589" w:type="dxa"/>
            <w:vAlign w:val="top"/>
          </w:tcPr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恩施市启智教育科技发展有限公司</w:t>
            </w:r>
          </w:p>
        </w:tc>
        <w:tc>
          <w:tcPr>
            <w:tcW w:w="1624" w:type="dxa"/>
            <w:vAlign w:val="top"/>
          </w:tcPr>
          <w:p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left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left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办公室工作人员</w:t>
            </w:r>
          </w:p>
        </w:tc>
        <w:tc>
          <w:tcPr>
            <w:tcW w:w="765" w:type="dxa"/>
            <w:vAlign w:val="top"/>
          </w:tcPr>
          <w:p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9" w:lineRule="auto"/>
              <w:ind w:firstLine="210" w:firstLineChars="100"/>
              <w:jc w:val="both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ind w:firstLine="210" w:firstLineChars="100"/>
              <w:jc w:val="both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ind w:firstLine="210" w:firstLineChars="100"/>
              <w:jc w:val="both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  <w:p>
            <w:pPr>
              <w:spacing w:line="269" w:lineRule="auto"/>
              <w:jc w:val="left"/>
              <w:rPr>
                <w:rFonts w:hint="default" w:ascii="Arial"/>
                <w:sz w:val="21"/>
                <w:lang w:val="en-US" w:eastAsia="zh-CN"/>
              </w:rPr>
            </w:pPr>
          </w:p>
        </w:tc>
        <w:tc>
          <w:tcPr>
            <w:tcW w:w="2917" w:type="dxa"/>
            <w:vAlign w:val="top"/>
          </w:tcPr>
          <w:p>
            <w:pPr>
              <w:spacing w:line="269" w:lineRule="auto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left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从事幼儿园管理工作，食材管理、资料管理等工作</w:t>
            </w:r>
          </w:p>
        </w:tc>
        <w:tc>
          <w:tcPr>
            <w:tcW w:w="1815" w:type="dxa"/>
            <w:vAlign w:val="top"/>
          </w:tcPr>
          <w:p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9" w:lineRule="auto"/>
              <w:ind w:firstLine="420" w:firstLineChars="200"/>
              <w:jc w:val="left"/>
              <w:rPr>
                <w:rFonts w:hint="eastAsia"/>
                <w:sz w:val="21"/>
                <w:lang w:eastAsia="zh-CN"/>
              </w:rPr>
            </w:pPr>
          </w:p>
          <w:p>
            <w:pPr>
              <w:spacing w:line="269" w:lineRule="auto"/>
              <w:ind w:firstLine="420" w:firstLineChars="200"/>
              <w:jc w:val="left"/>
              <w:rPr>
                <w:rFonts w:hint="eastAsia"/>
                <w:sz w:val="21"/>
                <w:lang w:eastAsia="zh-CN"/>
              </w:rPr>
            </w:pPr>
          </w:p>
          <w:p>
            <w:pPr>
              <w:spacing w:line="269" w:lineRule="auto"/>
              <w:ind w:firstLine="420" w:firstLineChars="200"/>
              <w:jc w:val="left"/>
              <w:rPr>
                <w:rFonts w:hint="eastAsia"/>
                <w:sz w:val="21"/>
                <w:lang w:eastAsia="zh-CN"/>
              </w:rPr>
            </w:pPr>
          </w:p>
          <w:p>
            <w:pPr>
              <w:spacing w:line="269" w:lineRule="auto"/>
              <w:ind w:firstLine="420" w:firstLineChars="200"/>
              <w:jc w:val="left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专业不限</w:t>
            </w:r>
          </w:p>
        </w:tc>
        <w:tc>
          <w:tcPr>
            <w:tcW w:w="1614" w:type="dxa"/>
            <w:vAlign w:val="top"/>
          </w:tcPr>
          <w:p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9" w:lineRule="auto"/>
              <w:ind w:firstLine="210" w:firstLineChars="100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ind w:firstLine="210" w:firstLineChars="100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ind w:firstLine="210" w:firstLineChars="100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ind w:firstLine="210" w:firstLineChars="100"/>
              <w:jc w:val="left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大专及以上</w:t>
            </w:r>
          </w:p>
        </w:tc>
        <w:tc>
          <w:tcPr>
            <w:tcW w:w="2031" w:type="dxa"/>
            <w:vAlign w:val="top"/>
          </w:tcPr>
          <w:p>
            <w:pPr>
              <w:spacing w:line="269" w:lineRule="auto"/>
              <w:jc w:val="left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left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left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left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40周岁及以下</w:t>
            </w:r>
            <w:r>
              <w:rPr>
                <w:rFonts w:hint="eastAsia" w:ascii="Arial"/>
                <w:sz w:val="21"/>
                <w:lang w:val="en-US" w:eastAsia="zh-CN"/>
              </w:rPr>
              <w:t>（198</w:t>
            </w:r>
            <w:r>
              <w:rPr>
                <w:rFonts w:hint="eastAsia"/>
                <w:sz w:val="21"/>
                <w:lang w:val="en-US" w:eastAsia="zh-CN"/>
              </w:rPr>
              <w:t>3</w:t>
            </w:r>
            <w:r>
              <w:rPr>
                <w:rFonts w:hint="eastAsia" w:ascii="Arial"/>
                <w:sz w:val="21"/>
                <w:lang w:val="en-US" w:eastAsia="zh-CN"/>
              </w:rPr>
              <w:t>年1月1日及以后出生）</w:t>
            </w:r>
          </w:p>
        </w:tc>
        <w:tc>
          <w:tcPr>
            <w:tcW w:w="1822" w:type="dxa"/>
            <w:vAlign w:val="top"/>
          </w:tcPr>
          <w:p>
            <w:pPr>
              <w:spacing w:line="269" w:lineRule="auto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月工资：基本工资1680元+1800元（含个人部分社保医保、公积金）+年底绩效考核奖励</w:t>
            </w:r>
          </w:p>
          <w:p>
            <w:pPr>
              <w:spacing w:line="269" w:lineRule="auto"/>
              <w:jc w:val="left"/>
              <w:rPr>
                <w:rFonts w:hint="default"/>
                <w:sz w:val="21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head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b/>
        <w:bCs/>
        <w:sz w:val="22"/>
        <w:szCs w:val="28"/>
        <w:lang w:val="en-US" w:eastAsia="zh-CN"/>
      </w:rPr>
    </w:pPr>
    <w:r>
      <w:rPr>
        <w:rFonts w:hint="eastAsia" w:eastAsia="宋体"/>
        <w:b/>
        <w:bCs/>
        <w:sz w:val="22"/>
        <w:szCs w:val="28"/>
        <w:lang w:eastAsia="zh-CN"/>
      </w:rPr>
      <w:t>附件</w:t>
    </w:r>
    <w:r>
      <w:rPr>
        <w:rFonts w:hint="eastAsia" w:eastAsia="宋体"/>
        <w:b/>
        <w:bCs/>
        <w:sz w:val="22"/>
        <w:szCs w:val="28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MTU5NDFkYjg2ODc2NGY0ZGRkOGY0YjcxNjYwNWYifQ=="/>
  </w:docVars>
  <w:rsids>
    <w:rsidRoot w:val="79F76BE6"/>
    <w:rsid w:val="0AC47D16"/>
    <w:rsid w:val="0B8E2F0C"/>
    <w:rsid w:val="0F1A028E"/>
    <w:rsid w:val="0FC14BAE"/>
    <w:rsid w:val="13E554F8"/>
    <w:rsid w:val="157D3325"/>
    <w:rsid w:val="175F6E2B"/>
    <w:rsid w:val="18192821"/>
    <w:rsid w:val="193006AE"/>
    <w:rsid w:val="1E543091"/>
    <w:rsid w:val="22616D73"/>
    <w:rsid w:val="24C25B60"/>
    <w:rsid w:val="2B5D17D7"/>
    <w:rsid w:val="2F26112F"/>
    <w:rsid w:val="31BD7738"/>
    <w:rsid w:val="344A2B14"/>
    <w:rsid w:val="35861590"/>
    <w:rsid w:val="39A94FBF"/>
    <w:rsid w:val="3BC84A1D"/>
    <w:rsid w:val="3C271B80"/>
    <w:rsid w:val="3EA33920"/>
    <w:rsid w:val="57187663"/>
    <w:rsid w:val="57B91294"/>
    <w:rsid w:val="59296DD4"/>
    <w:rsid w:val="5AA24261"/>
    <w:rsid w:val="6466382B"/>
    <w:rsid w:val="69E62DCB"/>
    <w:rsid w:val="70CB5E68"/>
    <w:rsid w:val="71D47A3D"/>
    <w:rsid w:val="74B80DF9"/>
    <w:rsid w:val="76D44CA7"/>
    <w:rsid w:val="79F7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748</Words>
  <Characters>778</Characters>
  <Lines>0</Lines>
  <Paragraphs>0</Paragraphs>
  <TotalTime>100</TotalTime>
  <ScaleCrop>false</ScaleCrop>
  <LinksUpToDate>false</LinksUpToDate>
  <CharactersWithSpaces>830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2023-01-06T05:32:00Z</dcterms:created>
  <dc:creator>灬陌上人如玉灬</dc:creator>
  <cp:lastModifiedBy>子川 er</cp:lastModifiedBy>
  <cp:lastPrinted>2023-09-01T07:10:00Z</cp:lastPrinted>
  <dcterms:modified xsi:type="dcterms:W3CDTF">2023-09-01T08:34:02Z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2801EFE8B0ED48DFA663B5B947C4CBD1_13</vt:lpwstr>
  </property>
</Properties>
</file>