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2023年呼和浩特市高校毕业生“三支一扶”计划、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社区民生计划人员报到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单位地址、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联系人及联系电话</w:t>
      </w:r>
    </w:p>
    <w:p>
      <w:pPr>
        <w:jc w:val="both"/>
        <w:rPr>
          <w:rFonts w:ascii="仿宋" w:hAnsi="仿宋" w:eastAsia="仿宋"/>
          <w:b/>
          <w:bCs/>
          <w:sz w:val="44"/>
          <w:szCs w:val="44"/>
        </w:rPr>
      </w:pP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一）新城区人力资源和社会保障局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地址：新城区人力资源和社会保障局人事科208室（呼和浩特市新城区成吉思汗大街29号）（三支一扶）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联系人：郭新亮       联系电话：0471-6218653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地址：内蒙古大学生创业园8号楼510（社区民生）</w:t>
      </w:r>
    </w:p>
    <w:p>
      <w:pPr>
        <w:ind w:left="0" w:leftChars="0" w:firstLine="729" w:firstLineChars="228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联系人：张磊         联系电话：0471-6352131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（二）玉泉区人力资源和社会保障局</w:t>
      </w:r>
    </w:p>
    <w:p>
      <w:pPr>
        <w:ind w:left="0" w:leftChars="0" w:firstLine="729" w:firstLineChars="228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地址：玉泉区政府大楼816室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联系人：刘利霞       孙智刚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联系电话：0471-5686982         0471-5686265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（三）回民区人力资源和社会保障局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地址：回民区政府2号楼219</w:t>
      </w:r>
    </w:p>
    <w:p>
      <w:pPr>
        <w:ind w:left="0" w:leftChars="0" w:firstLine="729" w:firstLineChars="228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联系人：许晓华      联系电话：0471-3821083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（四）赛罕区人力资源和社会保障局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地址:呼和浩特市赛罕区阿拉坦大街32号，金桥“双创”示范区·星智园二楼西侧，赛罕区就业服务中心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联系人:郭建新    联系方式:  0471－3916446 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（五）土左旗人力资源和社会保障局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地址：敕勒川大街人力资源和社会保障局516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联系人：李俊青        联系电话：0471-8162623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（六）托县人力资源和社会保障局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地址：托克托县政务服务中心5楼504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联系人：郭栋          联系电话：0471-8528706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（七）和林县人力资源和社会保障局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地址：和林格尔县政务服务中心4楼402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联系人：王博         联系电话：0471-7199221</w:t>
      </w:r>
    </w:p>
    <w:p>
      <w:pPr>
        <w:ind w:left="0" w:leftChars="0" w:firstLine="824" w:firstLineChars="228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（八）清水河县人力资源和社会保障局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地址：清水河县城关镇滨河南路人力资源和社会保障局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二楼204室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联系人：郝少茹           联系电话：0471-7914198</w:t>
      </w:r>
    </w:p>
    <w:p>
      <w:pPr>
        <w:ind w:left="0" w:leftChars="0" w:firstLine="732" w:firstLineChars="228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（九）武川县人力资源和社会保障局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地址：武川县人力资源和社会保障局4楼406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联系人：兰波         联系电话：0471-8822762</w:t>
      </w:r>
    </w:p>
    <w:p>
      <w:pPr>
        <w:spacing w:line="480" w:lineRule="auto"/>
        <w:ind w:left="638" w:leftChars="304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</w:t>
      </w:r>
      <w:r>
        <w:rPr>
          <w:rFonts w:ascii="仿宋" w:hAnsi="仿宋" w:eastAsia="仿宋"/>
          <w:b/>
          <w:bCs/>
          <w:sz w:val="32"/>
          <w:szCs w:val="32"/>
        </w:rPr>
        <w:t>）呼和浩特市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就业</w:t>
      </w:r>
      <w:r>
        <w:rPr>
          <w:rFonts w:ascii="仿宋" w:hAnsi="仿宋" w:eastAsia="仿宋"/>
          <w:b/>
          <w:bCs/>
          <w:sz w:val="32"/>
          <w:szCs w:val="32"/>
        </w:rPr>
        <w:t>服务中心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高校</w:t>
      </w:r>
      <w:r>
        <w:rPr>
          <w:rFonts w:ascii="仿宋" w:hAnsi="仿宋" w:eastAsia="仿宋"/>
          <w:b/>
          <w:bCs/>
          <w:sz w:val="32"/>
          <w:szCs w:val="32"/>
        </w:rPr>
        <w:t>毕业生就业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服务</w:t>
      </w:r>
      <w:r>
        <w:rPr>
          <w:rFonts w:ascii="仿宋" w:hAnsi="仿宋" w:eastAsia="仿宋"/>
          <w:b/>
          <w:bCs/>
          <w:sz w:val="32"/>
          <w:szCs w:val="32"/>
        </w:rPr>
        <w:t>科</w:t>
      </w:r>
    </w:p>
    <w:p>
      <w:pPr>
        <w:spacing w:line="480" w:lineRule="auto"/>
        <w:ind w:left="638" w:leftChars="304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咨询</w:t>
      </w:r>
      <w:r>
        <w:rPr>
          <w:rFonts w:ascii="仿宋" w:hAnsi="仿宋" w:eastAsia="仿宋"/>
          <w:b w:val="0"/>
          <w:bCs w:val="0"/>
          <w:sz w:val="32"/>
          <w:szCs w:val="32"/>
        </w:rPr>
        <w:t>电话：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0471-3683112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（三支一扶）</w:t>
      </w:r>
    </w:p>
    <w:p>
      <w:pPr>
        <w:spacing w:line="480" w:lineRule="auto"/>
        <w:ind w:left="638" w:leftChars="304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  0471-3681687（社区民生）</w:t>
      </w:r>
    </w:p>
    <w:p>
      <w:bookmarkStart w:id="0" w:name="_GoBack"/>
      <w:bookmarkEnd w:id="0"/>
    </w:p>
    <w:sectPr>
      <w:pgSz w:w="11906" w:h="16838"/>
      <w:pgMar w:top="1633" w:right="1406" w:bottom="16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zUzMGI3NDE2YTU1MzRhMTIyZmRjZjVmZTVhZGIifQ=="/>
  </w:docVars>
  <w:rsids>
    <w:rsidRoot w:val="00000000"/>
    <w:rsid w:val="0805243C"/>
    <w:rsid w:val="123E036C"/>
    <w:rsid w:val="29BB3009"/>
    <w:rsid w:val="3EAD5D47"/>
    <w:rsid w:val="45C60C08"/>
    <w:rsid w:val="4EAF1799"/>
    <w:rsid w:val="7162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739</Characters>
  <Lines>0</Lines>
  <Paragraphs>0</Paragraphs>
  <TotalTime>0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2023-08-23T03:05:00Z</cp:lastPrinted>
  <dcterms:modified xsi:type="dcterms:W3CDTF">2023-08-30T06:22:39Z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EACDFC02D1F14457AD12783426F98795_12</vt:lpwstr>
  </property>
</Properties>
</file>