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附件2</w:t>
      </w:r>
    </w:p>
    <w:p>
      <w:pPr>
        <w:jc w:val="center"/>
        <w:rPr>
          <w:rFonts w:ascii="仿宋" w:hAnsi="仿宋" w:eastAsia="仿宋"/>
          <w:b/>
          <w:sz w:val="36"/>
          <w:szCs w:val="36"/>
          <w:highlight w:val="none"/>
        </w:rPr>
      </w:pPr>
    </w:p>
    <w:p>
      <w:pPr>
        <w:jc w:val="center"/>
        <w:rPr>
          <w:rFonts w:ascii="仿宋" w:hAnsi="仿宋" w:eastAsia="仿宋"/>
          <w:b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  <w:highlight w:val="none"/>
        </w:rPr>
        <w:t>同意报考证明</w:t>
      </w:r>
    </w:p>
    <w:p>
      <w:pPr>
        <w:spacing w:line="240" w:lineRule="exact"/>
        <w:jc w:val="center"/>
        <w:rPr>
          <w:rFonts w:ascii="仿宋" w:hAnsi="仿宋" w:eastAsia="仿宋"/>
          <w:b/>
          <w:sz w:val="44"/>
          <w:szCs w:val="44"/>
          <w:highlight w:val="none"/>
        </w:rPr>
      </w:pPr>
    </w:p>
    <w:p>
      <w:pPr>
        <w:spacing w:line="240" w:lineRule="exact"/>
        <w:jc w:val="center"/>
        <w:rPr>
          <w:rFonts w:ascii="仿宋" w:hAnsi="仿宋" w:eastAsia="仿宋"/>
          <w:b/>
          <w:sz w:val="44"/>
          <w:szCs w:val="44"/>
          <w:highlight w:val="none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兹有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　　　　　　　　　</w:t>
      </w:r>
      <w:r>
        <w:rPr>
          <w:rFonts w:hint="eastAsia" w:ascii="仿宋" w:hAnsi="仿宋" w:eastAsia="仿宋"/>
          <w:sz w:val="32"/>
          <w:szCs w:val="32"/>
          <w:highlight w:val="none"/>
        </w:rPr>
        <w:t>（事业单位）在编人员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　  </w:t>
      </w:r>
      <w:r>
        <w:rPr>
          <w:rFonts w:hint="eastAsia" w:ascii="仿宋" w:hAnsi="仿宋" w:eastAsia="仿宋"/>
          <w:sz w:val="32"/>
          <w:szCs w:val="32"/>
          <w:highlight w:val="none"/>
        </w:rPr>
        <w:t>同志,性别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highlight w:val="none"/>
        </w:rPr>
        <w:t>，身份证号码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>,于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</w:rPr>
        <w:t>月被录用为事业单位工作人员。截止202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月,已在编在岗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</w:rPr>
        <w:t>月，近三年年度考核结果：20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</w:rPr>
        <w:t>，202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</w:rPr>
        <w:t>,202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</w:rPr>
        <w:t>。我单位同意其参加</w:t>
      </w:r>
      <w:r>
        <w:rPr>
          <w:rFonts w:ascii="仿宋" w:hAnsi="仿宋" w:eastAsia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" w:hAnsi="仿宋" w:eastAsia="仿宋"/>
          <w:sz w:val="32"/>
          <w:szCs w:val="32"/>
          <w:highlight w:val="none"/>
        </w:rPr>
        <w:t>半年</w:t>
      </w:r>
      <w:r>
        <w:rPr>
          <w:rFonts w:ascii="仿宋" w:hAnsi="仿宋" w:eastAsia="仿宋"/>
          <w:sz w:val="32"/>
          <w:szCs w:val="32"/>
          <w:highlight w:val="none"/>
        </w:rPr>
        <w:t>瑞安市公开招聘事业单位工作人员</w:t>
      </w:r>
      <w:r>
        <w:rPr>
          <w:rFonts w:hint="eastAsia" w:ascii="仿宋" w:hAnsi="仿宋" w:eastAsia="仿宋"/>
          <w:sz w:val="32"/>
          <w:szCs w:val="32"/>
          <w:highlight w:val="none"/>
        </w:rPr>
        <w:t>考试。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特此证明。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wordWrap w:val="0"/>
        <w:ind w:right="280" w:firstLine="560" w:firstLineChars="200"/>
        <w:jc w:val="righ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所在事业单位             主管部门           </w:t>
      </w:r>
    </w:p>
    <w:p>
      <w:pPr>
        <w:wordWrap w:val="0"/>
        <w:ind w:right="280" w:firstLine="560" w:firstLineChars="200"/>
        <w:jc w:val="righ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（盖章）                 （盖章）            </w:t>
      </w:r>
    </w:p>
    <w:p>
      <w:pPr>
        <w:ind w:right="840" w:firstLine="5320" w:firstLineChars="19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年 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8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 w:line="500" w:lineRule="exact"/>
      <w:ind w:firstLine="420"/>
      <w:jc w:val="center"/>
    </w:pPr>
    <w:rPr>
      <w:rFonts w:ascii="Times New Roman" w:hAnsi="Times New Roman"/>
      <w:sz w:val="28"/>
      <w:szCs w:val="20"/>
    </w:rPr>
  </w:style>
  <w:style w:type="paragraph" w:styleId="3">
    <w:name w:val="Body Text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2023-08-31T08:46:13Z</dcterms:created>
  <dc:creator>Administrator</dc:creator>
  <cp:lastModifiedBy>金鱼</cp:lastModifiedBy>
  <dcterms:modified xsi:type="dcterms:W3CDTF">2023-08-31T08:46:18Z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4126337DE9EB416A9BEB6EC25CAE1D9C</vt:lpwstr>
  </property>
</Properties>
</file>