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</w:rPr>
        <w:t>202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年睢阳区公开招聘事业单位工作人员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乡镇公共管理岗进入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（按姓氏笔画排序）</w:t>
      </w:r>
    </w:p>
    <w:tbl>
      <w:tblPr>
        <w:tblStyle w:val="2"/>
        <w:tblW w:w="89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740"/>
        <w:gridCol w:w="1335"/>
        <w:gridCol w:w="1725"/>
        <w:gridCol w:w="121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丁梦倩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2023022544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孙祥根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2023021315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丁麟智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2023021892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2023020785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刁韫凯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2023021957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2023021420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王孟元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2023021358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2023020615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王奎芸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2023022850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李其俊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2023021962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苗梦茹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2023020236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范芷蘅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王帝达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2023022147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李朋成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2023020422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范坤龙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2023022875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2023020226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2023020489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2023022573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周登峰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2023021793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李柯萱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2023022924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王萌萌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2023020321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2023020574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2023022644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2023022773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2023021742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2023022638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秦格格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王露莹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2023022856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袁立雅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左梦洁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2023021320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李爽爽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2023020230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石诗源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2023020701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贾国振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2023022496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2023020564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史子豪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2023023026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李曾润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2023023107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白金鑫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2023022322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高灵敏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白新颖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2023021797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2023021947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2023021798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杨辽原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2023020447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曹雨豪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冯威振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2023021879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2023023017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常子豪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邢玉洁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2023022905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2023020397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华晓洁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2023021318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2023023189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梁岩冰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邬炆君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2023021388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吴星宇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2023021898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刘闪闪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2023020240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2023022221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刘权威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2023022526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邹孟儒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2023022206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董雪婷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2023023029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辛松涛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2023020342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刘沛轩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2023021390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程广泰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刘泊辰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2023022237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2023020260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舒婉婉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刘孟真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2023021244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宋蕊池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2023021277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刘珊珊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2023022387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2023022548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靳莹莹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刘威震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2023021732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张丰韬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2023021801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蔡昕珂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2023022818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2023022581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2023022942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张兆雅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2023021825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樊陈陈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刘萱萱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2023020685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2023022358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潘迎新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2023022458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2023023133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潘美锦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江蕊蕊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2023020758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2023020213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魏紫瑄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2023023194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2023021346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魏楷明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许慧娜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2023021602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2023020482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孙子涵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2023021029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2023021178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  <w:t>注：乡镇公共管理岗进入面试人员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121人（其中第120名考生与第121名考生成绩相同）。</w:t>
      </w:r>
    </w:p>
    <w:sectPr>
      <w:pgSz w:w="11906" w:h="16838"/>
      <w:pgMar w:top="850" w:right="1474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NDYwNzk1ODFhZTc3YjMwYzQyNmVkY2MyZTE5YmUifQ=="/>
  </w:docVars>
  <w:rsids>
    <w:rsidRoot w:val="526F747D"/>
    <w:rsid w:val="212B379D"/>
    <w:rsid w:val="241C1F5B"/>
    <w:rsid w:val="27C8457A"/>
    <w:rsid w:val="38F82D14"/>
    <w:rsid w:val="3AAA60BB"/>
    <w:rsid w:val="51706C15"/>
    <w:rsid w:val="526F747D"/>
    <w:rsid w:val="56B57E6A"/>
    <w:rsid w:val="6D705E8E"/>
    <w:rsid w:val="701872FD"/>
    <w:rsid w:val="71D92806"/>
    <w:rsid w:val="72E460E7"/>
    <w:rsid w:val="79F5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仿宋" w:hAnsi="仿宋" w:eastAsia="仿宋" w:cs="仿宋"/>
      <w:b/>
      <w:bCs/>
      <w:color w:val="000000"/>
      <w:sz w:val="30"/>
      <w:szCs w:val="30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" w:hAnsi="仿宋" w:eastAsia="仿宋" w:cs="仿宋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553</Words>
  <Characters>1651</Characters>
  <Lines>0</Lines>
  <Paragraphs>0</Paragraphs>
  <TotalTime>5</TotalTime>
  <ScaleCrop>false</ScaleCrop>
  <LinksUpToDate>false</LinksUpToDate>
  <CharactersWithSpaces>1657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2023-08-29T09:24:00Z</dcterms:created>
  <dc:creator>水滴</dc:creator>
  <cp:lastModifiedBy>Administrator</cp:lastModifiedBy>
  <cp:lastPrinted>2023-08-30T08:51:00Z</cp:lastPrinted>
  <dcterms:modified xsi:type="dcterms:W3CDTF">2023-08-30T13:47:50Z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F2A75D7F70634B1890B8F0C94B055DCD_13</vt:lpwstr>
  </property>
</Properties>
</file>