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3"/>
        <w:tblW w:w="10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93"/>
        <w:gridCol w:w="706"/>
        <w:gridCol w:w="1591"/>
        <w:gridCol w:w="1400"/>
        <w:gridCol w:w="1195"/>
        <w:gridCol w:w="761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</w:rPr>
              <w:t>三亚市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val="en-US" w:eastAsia="zh-CN"/>
              </w:rPr>
              <w:t>住房和城乡建设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</w:rPr>
              <w:t>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</w:rPr>
              <w:t>公开招聘下属事业单位工作人员</w:t>
            </w:r>
          </w:p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一寸彩色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同底照片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定向委培、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行政事业单位在编人员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5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eastAsia="Calibri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从高中起填写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  诺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本人符合报名条件的要求,所提供的各种相关资料和上述填写内容真实有效。如有不实，本人自愿放弃本次报考资格，并承担由此引发的一切后果。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查意见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经审查，该同志符合报考条件，同意报考。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审查人签名：　　　　　　　负责人签名：　　　　　     （盖  章）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mE4MmU3YzY5NmI5YjkyNDc4N2M3ODJiZTQ4MTAifQ=="/>
  </w:docVars>
  <w:rsids>
    <w:rsidRoot w:val="00000000"/>
    <w:rsid w:val="02905E20"/>
    <w:rsid w:val="18B87638"/>
    <w:rsid w:val="20F900A6"/>
    <w:rsid w:val="391C3504"/>
    <w:rsid w:val="47321256"/>
    <w:rsid w:val="6B4036E4"/>
    <w:rsid w:val="6E40055A"/>
    <w:rsid w:val="709B65D6"/>
    <w:rsid w:val="767466C8"/>
    <w:rsid w:val="7B013D7C"/>
    <w:rsid w:val="7B7124FF"/>
    <w:rsid w:val="AFEF9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380</Characters>
  <Lines>0</Lines>
  <Paragraphs>0</Paragraphs>
  <TotalTime>5</TotalTime>
  <ScaleCrop>false</ScaleCrop>
  <LinksUpToDate>false</LinksUpToDate>
  <CharactersWithSpaces>774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2023-03-28T10:07:00Z</dcterms:created>
  <dc:creator>ovo</dc:creator>
  <cp:lastModifiedBy>user</cp:lastModifiedBy>
  <dcterms:modified xsi:type="dcterms:W3CDTF">2023-07-28T09:29:58Z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8163D478AEB743F494DE256D8DFEBC23_13</vt:lpwstr>
  </property>
</Properties>
</file>