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eastAsia" w:eastAsia="黑体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3</w:t>
      </w:r>
    </w:p>
    <w:p>
      <w:pPr>
        <w:pStyle w:val="2"/>
        <w:rPr>
          <w:sz w:val="20"/>
        </w:rPr>
      </w:pPr>
    </w:p>
    <w:p>
      <w:pPr>
        <w:pStyle w:val="2"/>
        <w:spacing w:before="10"/>
        <w:jc w:val="center"/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珠海市消防救援支队招聘合同制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体能考核标准</w:t>
      </w:r>
    </w:p>
    <w:p>
      <w:pPr>
        <w:pStyle w:val="2"/>
        <w:spacing w:before="11"/>
        <w:rPr>
          <w:sz w:val="10"/>
        </w:rPr>
      </w:pPr>
    </w:p>
    <w:tbl>
      <w:tblPr>
        <w:tblStyle w:val="7"/>
        <w:tblW w:w="9840" w:type="dxa"/>
        <w:tblInd w:w="5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</w:tcPr>
          <w:p>
            <w:pPr>
              <w:pStyle w:val="9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7"/>
              <w:rPr>
                <w:rFonts w:ascii="黑体"/>
                <w:sz w:val="17"/>
              </w:rPr>
            </w:pPr>
          </w:p>
          <w:p>
            <w:pPr>
              <w:pStyle w:val="9"/>
              <w:ind w:left="185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25"/>
              </w:rPr>
            </w:pPr>
          </w:p>
          <w:p>
            <w:pPr>
              <w:pStyle w:val="9"/>
              <w:spacing w:line="458" w:lineRule="auto"/>
              <w:ind w:left="112" w:right="91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男性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</w:rPr>
              <w:t>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14"/>
              </w:rPr>
            </w:pPr>
          </w:p>
          <w:p>
            <w:pPr>
              <w:pStyle w:val="9"/>
              <w:spacing w:line="244" w:lineRule="auto"/>
              <w:ind w:left="194" w:right="129"/>
              <w:rPr>
                <w:sz w:val="21"/>
              </w:rPr>
            </w:pPr>
            <w:r>
              <w:rPr>
                <w:sz w:val="21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得分超出10分的，每递减5秒增加1分，最高15分。</w:t>
            </w:r>
          </w:p>
          <w:p>
            <w:pPr>
              <w:pStyle w:val="9"/>
              <w:spacing w:before="2"/>
              <w:ind w:left="535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5.海拔2100-3000米，每增加100米高度标准递增</w:t>
            </w:r>
            <w:r>
              <w:rPr>
                <w:rFonts w:hint="eastAsia"/>
                <w:spacing w:val="-3"/>
                <w:sz w:val="21"/>
              </w:rPr>
              <w:t>3</w:t>
            </w:r>
            <w:r>
              <w:rPr>
                <w:spacing w:val="-3"/>
                <w:sz w:val="21"/>
              </w:rPr>
              <w:t>秒，3100-4000米，每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  <w:r>
              <w:rPr>
                <w:spacing w:val="-3"/>
                <w:sz w:val="21"/>
              </w:rPr>
              <w:t>增加100米高度标准递增4秒。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ind w:left="2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9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8"/>
              </w:rPr>
            </w:pPr>
          </w:p>
          <w:p>
            <w:pPr>
              <w:pStyle w:val="9"/>
              <w:spacing w:line="242" w:lineRule="auto"/>
              <w:ind w:left="194" w:right="129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180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9" w:line="213" w:lineRule="auto"/>
              <w:ind w:left="115" w:right="72" w:firstLine="420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示指高度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6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>次测试，记录成绩较好的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pacing w:val="-13"/>
                <w:sz w:val="21"/>
              </w:rPr>
              <w:t>厘米增加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立定跳远</w:t>
            </w:r>
          </w:p>
          <w:p>
            <w:pPr>
              <w:pStyle w:val="9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1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  <w:tab w:val="left" w:pos="4952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  <w:r>
              <w:rPr>
                <w:rFonts w:hint="eastAsia"/>
                <w:spacing w:val="-3"/>
                <w:sz w:val="21"/>
                <w:lang w:eastAsia="zh-CN"/>
              </w:rPr>
              <w:tab/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bidi w:val="0"/>
        <w:rPr>
          <w:rFonts w:ascii="仿宋_GB2312" w:hAnsi="仿宋_GB2312" w:eastAsia="仿宋_GB2312" w:cs="仿宋_GB2312"/>
          <w:sz w:val="22"/>
          <w:szCs w:val="22"/>
          <w:lang w:val="zh-CN" w:eastAsia="zh-CN" w:bidi="zh-CN"/>
        </w:rPr>
      </w:pPr>
    </w:p>
    <w:p>
      <w:pPr>
        <w:tabs>
          <w:tab w:val="left" w:pos="277"/>
        </w:tabs>
        <w:bidi w:val="0"/>
        <w:jc w:val="left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ab/>
      </w:r>
    </w:p>
    <w:p>
      <w:pPr>
        <w:tabs>
          <w:tab w:val="left" w:pos="277"/>
        </w:tabs>
        <w:bidi w:val="0"/>
        <w:jc w:val="left"/>
        <w:rPr>
          <w:rFonts w:hint="eastAsia"/>
          <w:lang w:val="zh-CN" w:eastAsia="zh-CN"/>
        </w:rPr>
        <w:sectPr>
          <w:type w:val="continuous"/>
          <w:pgSz w:w="11910" w:h="16840"/>
          <w:pgMar w:top="1580" w:right="520" w:bottom="280" w:left="54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7"/>
        <w:tblW w:w="9811" w:type="dxa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336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8"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 w:line="458" w:lineRule="auto"/>
              <w:ind w:left="112" w:right="92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男性</w:t>
            </w: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13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77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9" w:line="213" w:lineRule="auto"/>
              <w:ind w:left="117" w:right="111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line="26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2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rFonts w:hint="eastAsia"/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</w:t>
            </w:r>
          </w:p>
          <w:p>
            <w:pPr>
              <w:pStyle w:val="9"/>
              <w:spacing w:before="4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70"/>
              <w:ind w:left="292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5"/>
              <w:ind w:left="3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1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78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87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line="240" w:lineRule="exac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line="24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line="262" w:lineRule="exac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9"/>
              <w:ind w:left="246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137" w:line="255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9" w:line="213" w:lineRule="auto"/>
              <w:ind w:left="117" w:right="110" w:firstLine="420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1" w:line="213" w:lineRule="auto"/>
              <w:ind w:left="117" w:right="111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line="233" w:lineRule="exac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line="255" w:lineRule="exac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line="255" w:lineRule="exact"/>
        <w:rPr>
          <w:sz w:val="21"/>
        </w:rPr>
        <w:sectPr>
          <w:pgSz w:w="11910" w:h="16840"/>
          <w:pgMar w:top="1580" w:right="520" w:bottom="280" w:left="54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0"/>
        </w:rPr>
      </w:pPr>
    </w:p>
    <w:tbl>
      <w:tblPr>
        <w:tblStyle w:val="7"/>
        <w:tblW w:w="9842" w:type="dxa"/>
        <w:tblInd w:w="49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250"/>
        <w:gridCol w:w="763"/>
        <w:gridCol w:w="684"/>
        <w:gridCol w:w="737"/>
        <w:gridCol w:w="724"/>
        <w:gridCol w:w="737"/>
        <w:gridCol w:w="697"/>
        <w:gridCol w:w="750"/>
        <w:gridCol w:w="711"/>
        <w:gridCol w:w="776"/>
        <w:gridCol w:w="803"/>
        <w:gridCol w:w="7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9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6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38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3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29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3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4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95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line="242" w:lineRule="auto"/>
              <w:ind w:left="115" w:right="81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70" w:leftChars="0" w:right="42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leftChars="0" w:right="70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leftChars="0" w:right="97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leftChars="0" w:right="70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leftChars="0" w:right="71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leftChars="0" w:right="72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leftChars="0" w:right="99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leftChars="0" w:right="73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leftChars="0" w:right="100" w:rightChars="0"/>
              <w:jc w:val="center"/>
              <w:rPr>
                <w:rFonts w:ascii="Times New Roman" w:hAnsi="Times New Roman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22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2" w:line="244" w:lineRule="auto"/>
              <w:ind w:left="115" w:right="82" w:firstLine="420"/>
              <w:rPr>
                <w:sz w:val="21"/>
              </w:rPr>
            </w:pP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line="26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5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rFonts w:hint="eastAsia"/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ind w:left="5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pacing w:val="-17"/>
                <w:sz w:val="21"/>
              </w:rPr>
              <w:t xml:space="preserve">海拔 </w:t>
            </w:r>
            <w:r>
              <w:rPr>
                <w:rFonts w:ascii="Times New Roman" w:eastAsia="Times New Roman"/>
                <w:sz w:val="21"/>
              </w:rPr>
              <w:t xml:space="preserve">2100-3000 </w:t>
            </w:r>
            <w:r>
              <w:rPr>
                <w:spacing w:val="-14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pacing w:val="-9"/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2"/>
                <w:sz w:val="21"/>
              </w:rPr>
              <w:t>秒，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3100-4000 </w:t>
            </w:r>
            <w:r>
              <w:rPr>
                <w:spacing w:val="-7"/>
                <w:sz w:val="21"/>
              </w:rPr>
              <w:t>米，每</w:t>
            </w:r>
          </w:p>
          <w:p>
            <w:pPr>
              <w:pStyle w:val="9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三项任选两项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3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9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spacing w:val="-7"/>
                <w:sz w:val="21"/>
              </w:rPr>
              <w:t xml:space="preserve">高原地区按照内地标准增加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4"/>
              <w:ind w:left="97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 xml:space="preserve">/5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leftChars="0" w:right="125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leftChars="0" w:right="129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3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leftChars="0" w:right="129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leftChars="0" w:right="127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leftChars="0" w:right="130" w:rightChars="0"/>
              <w:jc w:val="center"/>
              <w:rPr>
                <w:rFonts w:ascii="Times New Roman" w:hAnsi="仿宋_GB2312" w:eastAsia="仿宋_GB2312" w:cs="仿宋_GB2312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8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42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2" w:line="244" w:lineRule="auto"/>
              <w:ind w:left="115" w:right="11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按照规定动作要领完成动作。双脚踝关节固定，上体后仰时肩背部触及垫子、坐起时双肘触及膝部、双手扶耳。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line="26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rPr>
                <w:rFonts w:ascii="Times New Roman" w:hAnsi="仿宋_GB2312" w:eastAsia="仿宋_GB2312" w:cs="仿宋_GB2312"/>
                <w:sz w:val="20"/>
                <w:szCs w:val="22"/>
                <w:lang w:val="zh-CN" w:eastAsia="zh-CN" w:bidi="zh-CN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ind w:left="2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66" w:right="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0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1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4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6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8" w:line="213" w:lineRule="auto"/>
              <w:ind w:left="115" w:right="85" w:firstLine="420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示指高度</w:t>
            </w:r>
            <w:r>
              <w:rPr>
                <w:spacing w:val="-67"/>
                <w:sz w:val="21"/>
              </w:rPr>
              <w:t>）</w:t>
            </w:r>
            <w:r>
              <w:rPr>
                <w:spacing w:val="-18"/>
                <w:sz w:val="21"/>
              </w:rPr>
              <w:t>，双脚立</w:t>
            </w:r>
            <w:r>
              <w:rPr>
                <w:spacing w:val="-10"/>
                <w:sz w:val="21"/>
              </w:rPr>
              <w:t xml:space="preserve">定垂直跳起，以单手指尖触墙，测量示指高度与跳起触墙高度之间的距离。两次测试，记录成绩较好的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line="233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3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分。</w:t>
            </w:r>
          </w:p>
        </w:tc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4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395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12"/>
                <w:sz w:val="21"/>
              </w:rPr>
              <w:t>总成绩最高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9"/>
                <w:sz w:val="21"/>
              </w:rPr>
              <w:t>高原地区应在海拔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原地跳高、屈膝仰卧起坐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/>
    <w:p/>
    <w:sectPr>
      <w:pgSz w:w="11910" w:h="16840"/>
      <w:pgMar w:top="1580" w:right="5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E"/>
    <w:multiLevelType w:val="multilevel"/>
    <w:tmpl w:val="001F574E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1">
    <w:nsid w:val="06AD5915"/>
    <w:multiLevelType w:val="multilevel"/>
    <w:tmpl w:val="06AD5915"/>
    <w:lvl w:ilvl="0" w:tentative="0">
      <w:start w:val="1"/>
      <w:numFmt w:val="decimal"/>
      <w:lvlText w:val="%1."/>
      <w:lvlJc w:val="left"/>
      <w:pPr>
        <w:ind w:left="693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abstractNum w:abstractNumId="2">
    <w:nsid w:val="0B852DAB"/>
    <w:multiLevelType w:val="multilevel"/>
    <w:tmpl w:val="0B852DAB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3">
    <w:nsid w:val="1C7D1834"/>
    <w:multiLevelType w:val="multilevel"/>
    <w:tmpl w:val="1C7D1834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4">
    <w:nsid w:val="2765154E"/>
    <w:multiLevelType w:val="multilevel"/>
    <w:tmpl w:val="2765154E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5">
    <w:nsid w:val="2A3F7DCA"/>
    <w:multiLevelType w:val="multilevel"/>
    <w:tmpl w:val="2A3F7DCA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6">
    <w:nsid w:val="4F437604"/>
    <w:multiLevelType w:val="multilevel"/>
    <w:tmpl w:val="4F437604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504C4286"/>
    <w:multiLevelType w:val="multilevel"/>
    <w:tmpl w:val="504C4286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8">
    <w:nsid w:val="5D9D1EDB"/>
    <w:multiLevelType w:val="multilevel"/>
    <w:tmpl w:val="5D9D1EDB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9">
    <w:nsid w:val="67631853"/>
    <w:multiLevelType w:val="multilevel"/>
    <w:tmpl w:val="67631853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0">
    <w:nsid w:val="6CA53E50"/>
    <w:multiLevelType w:val="multilevel"/>
    <w:tmpl w:val="6CA53E50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1">
    <w:nsid w:val="6EAF07E3"/>
    <w:multiLevelType w:val="multilevel"/>
    <w:tmpl w:val="6EAF07E3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12">
    <w:nsid w:val="7C812CC5"/>
    <w:multiLevelType w:val="multilevel"/>
    <w:tmpl w:val="7C812CC5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5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9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8" w:hanging="1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TdjZTcwMDUxZmFhYTAzOTE2NzkxNzIyMjA4YTM3ZjgifQ=="/>
  </w:docVars>
  <w:rsids>
    <w:rsidRoot w:val="00F05CE2"/>
    <w:rsid w:val="00022B19"/>
    <w:rsid w:val="000717A3"/>
    <w:rsid w:val="000D56C1"/>
    <w:rsid w:val="00220E07"/>
    <w:rsid w:val="00226427"/>
    <w:rsid w:val="003639A0"/>
    <w:rsid w:val="003E7B80"/>
    <w:rsid w:val="004D1462"/>
    <w:rsid w:val="004F5D4B"/>
    <w:rsid w:val="00546159"/>
    <w:rsid w:val="005A3DCA"/>
    <w:rsid w:val="005F2803"/>
    <w:rsid w:val="00636570"/>
    <w:rsid w:val="0094739D"/>
    <w:rsid w:val="009F6D03"/>
    <w:rsid w:val="00C57399"/>
    <w:rsid w:val="00C90C91"/>
    <w:rsid w:val="00CE315F"/>
    <w:rsid w:val="00D93BD9"/>
    <w:rsid w:val="00DF67B7"/>
    <w:rsid w:val="00E32123"/>
    <w:rsid w:val="00E95A08"/>
    <w:rsid w:val="00EA06B2"/>
    <w:rsid w:val="00F05CE2"/>
    <w:rsid w:val="00F16412"/>
    <w:rsid w:val="13C9118A"/>
    <w:rsid w:val="2FB6CF26"/>
    <w:rsid w:val="3A032150"/>
    <w:rsid w:val="47090FB8"/>
    <w:rsid w:val="50211CB5"/>
    <w:rsid w:val="51256B8F"/>
    <w:rsid w:val="7CB14F4C"/>
    <w:rsid w:val="7F7E361C"/>
    <w:rsid w:val="CF7F10B6"/>
    <w:rsid w:val="FBAA1349"/>
    <w:rsid w:val="FE5F5EF2"/>
    <w:rsid w:val="FFF25B19"/>
    <w:rsid w:val="FFF8A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1934</Words>
  <Characters>2281</Characters>
  <Lines>27</Lines>
  <Paragraphs>7</Paragraphs>
  <TotalTime>3</TotalTime>
  <ScaleCrop>false</ScaleCrop>
  <LinksUpToDate>false</LinksUpToDate>
  <CharactersWithSpaces>2433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2020-07-19T15:44:00Z</dcterms:created>
  <dc:creator>微软用户</dc:creator>
  <cp:lastModifiedBy>Administrator</cp:lastModifiedBy>
  <dcterms:modified xsi:type="dcterms:W3CDTF">2023-07-18T06:45:22Z</dcterms:modified>
  <dc:title>应征公民政治考核表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2052-11.8.2.8506</vt:lpwstr>
  </property>
  <property fmtid="{D5CDD505-2E9C-101B-9397-08002B2CF9AE}" pid="6" name="ICV">
    <vt:lpwstr>01E8FCA99E3F455FA1FFAD65E81C7753</vt:lpwstr>
  </property>
</Properties>
</file>