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FFFFFF"/>
        <w:spacing w:before="0" w:after="0" w:line="560" w:lineRule="exact"/>
        <w:ind w:left="4180" w:hanging="4180"/>
        <w:rPr>
          <w:rFonts w:ascii="Times New Roman" w:hAnsi="Times New Roman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eastAsia="zh-CN"/>
        </w:rPr>
        <w:t>附件5：</w:t>
      </w:r>
    </w:p>
    <w:p>
      <w:pPr>
        <w:pStyle w:val="11"/>
        <w:shd w:val="clear" w:color="auto" w:fill="FFFFFF"/>
        <w:spacing w:before="0" w:after="0" w:line="560" w:lineRule="exact"/>
        <w:ind w:left="4180" w:hanging="418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  <w:t>禄劝彝族苗族自治县2023年公开选调</w:t>
      </w:r>
    </w:p>
    <w:p>
      <w:pPr>
        <w:pStyle w:val="11"/>
        <w:shd w:val="clear" w:color="auto" w:fill="FFFFFF"/>
        <w:spacing w:before="0" w:after="0" w:line="560" w:lineRule="exact"/>
        <w:ind w:left="4180" w:hanging="418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  <w:t>县内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eastAsia="zh-CN"/>
        </w:rPr>
        <w:t>基层学校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  <w:t>教师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eastAsia="zh-CN"/>
        </w:rPr>
        <w:t>到县城学校任教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</w:rPr>
        <w:t>考核加分项目</w:t>
      </w:r>
    </w:p>
    <w:p>
      <w:pPr>
        <w:pStyle w:val="11"/>
        <w:shd w:val="clear" w:color="auto" w:fill="FFFFFF"/>
        <w:spacing w:before="0" w:after="0" w:line="560" w:lineRule="exact"/>
        <w:ind w:left="3038" w:hanging="2400"/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一、教育教学类</w:t>
      </w:r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1.获各级党委政府表彰的，国家级加15分，省级加10分， 市（地州）级加7分，县（市区）级加5分。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获各级教育主管部门表彰的，国家级加10分，省级加7分， 市（地州）级加5分，县（市区）级加2分。</w:t>
      </w:r>
    </w:p>
    <w:p>
      <w:pPr>
        <w:pStyle w:val="11"/>
        <w:shd w:val="clear" w:color="auto" w:fill="FFFFFF"/>
        <w:spacing w:before="0" w:after="0"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3.获骨干教师、学科带头人表彰的，省级加7分， 市（地州）级加5分，县（市区）级加2分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(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按最高级别加分1次，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不累计加分)</w:t>
      </w:r>
    </w:p>
    <w:p>
      <w:pPr>
        <w:pStyle w:val="11"/>
        <w:shd w:val="clear" w:color="auto" w:fill="FFFFFF"/>
        <w:spacing w:before="0" w:after="0"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4.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获得市级教坛新秀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或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春城名师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称号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此项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加分1次，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不累计加分)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11"/>
        <w:shd w:val="clear" w:color="auto" w:fill="FFFFFF"/>
        <w:spacing w:before="0" w:after="0" w:line="560" w:lineRule="exact"/>
        <w:ind w:firstLine="640"/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  <w:t>二、竞赛、辅导及论文类</w:t>
      </w:r>
    </w:p>
    <w:p>
      <w:pPr>
        <w:pStyle w:val="11"/>
        <w:shd w:val="clear" w:color="auto" w:fill="FFFFFF"/>
        <w:spacing w:before="0" w:after="0"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教育体育主管部门组织的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个人</w:t>
      </w:r>
      <w:r>
        <w:rPr>
          <w:rFonts w:hint="eastAsia" w:ascii="Times New Roman" w:hAnsi="Times New Roman" w:eastAsia="仿宋_GB2312"/>
          <w:sz w:val="32"/>
          <w:szCs w:val="32"/>
        </w:rPr>
        <w:t>竞赛，</w:t>
      </w:r>
      <w:r>
        <w:rPr>
          <w:rFonts w:ascii="Times New Roman" w:hAnsi="Times New Roman" w:eastAsia="仿宋_GB2312"/>
          <w:sz w:val="32"/>
          <w:szCs w:val="32"/>
        </w:rPr>
        <w:t>获得国家级、省级、市级</w:t>
      </w:r>
      <w:r>
        <w:rPr>
          <w:rFonts w:hint="eastAsia" w:ascii="Times New Roman" w:hAnsi="Times New Roman" w:eastAsia="仿宋_GB2312"/>
          <w:sz w:val="32"/>
          <w:szCs w:val="32"/>
        </w:rPr>
        <w:t>、县级</w:t>
      </w:r>
      <w:r>
        <w:rPr>
          <w:rFonts w:ascii="Times New Roman" w:hAnsi="Times New Roman" w:eastAsia="仿宋_GB2312"/>
          <w:sz w:val="32"/>
          <w:szCs w:val="32"/>
        </w:rPr>
        <w:t>表彰的分别计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分、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分、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分</w:t>
      </w:r>
      <w:r>
        <w:rPr>
          <w:rFonts w:hint="eastAsia" w:ascii="Times New Roman" w:hAnsi="Times New Roman" w:eastAsia="仿宋_GB2312"/>
          <w:sz w:val="32"/>
          <w:szCs w:val="32"/>
        </w:rPr>
        <w:t>、1分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(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按最高级别加分1次，不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累计加分)。</w:t>
      </w:r>
    </w:p>
    <w:p>
      <w:pPr>
        <w:pStyle w:val="11"/>
        <w:shd w:val="clear" w:color="auto" w:fill="FFFFFF"/>
        <w:spacing w:before="0" w:after="0"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2.教育体育主管部门组织的学生竞赛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个人</w:t>
      </w:r>
      <w:r>
        <w:rPr>
          <w:rFonts w:hint="eastAsia" w:ascii="Times New Roman" w:hAnsi="Times New Roman" w:eastAsia="仿宋_GB2312"/>
          <w:sz w:val="32"/>
          <w:szCs w:val="32"/>
        </w:rPr>
        <w:t>辅导奖，</w:t>
      </w:r>
      <w:r>
        <w:rPr>
          <w:rFonts w:ascii="Times New Roman" w:hAnsi="Times New Roman" w:eastAsia="仿宋_GB2312"/>
          <w:sz w:val="32"/>
          <w:szCs w:val="32"/>
        </w:rPr>
        <w:t>获得国家级、省级、市级</w:t>
      </w:r>
      <w:r>
        <w:rPr>
          <w:rFonts w:hint="eastAsia" w:ascii="Times New Roman" w:hAnsi="Times New Roman" w:eastAsia="仿宋_GB2312"/>
          <w:sz w:val="32"/>
          <w:szCs w:val="32"/>
        </w:rPr>
        <w:t>、县级</w:t>
      </w:r>
      <w:r>
        <w:rPr>
          <w:rFonts w:ascii="Times New Roman" w:hAnsi="Times New Roman" w:eastAsia="仿宋_GB2312"/>
          <w:sz w:val="32"/>
          <w:szCs w:val="32"/>
        </w:rPr>
        <w:t>表彰的分别计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分、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分、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分</w:t>
      </w:r>
      <w:r>
        <w:rPr>
          <w:rFonts w:hint="eastAsia" w:ascii="Times New Roman" w:hAnsi="Times New Roman" w:eastAsia="仿宋_GB2312"/>
          <w:sz w:val="32"/>
          <w:szCs w:val="32"/>
        </w:rPr>
        <w:t>、1分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(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按最高级别加分1次，不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累计加分)。</w:t>
      </w:r>
    </w:p>
    <w:p>
      <w:pPr>
        <w:pStyle w:val="11"/>
        <w:shd w:val="clear" w:color="auto" w:fill="FFFFFF"/>
        <w:spacing w:before="0" w:after="0"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教育体育主管部门组织的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各级论文表彰的，国家级、省级、市（地州）级、县（市区）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级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，分别加4分、3分、2分、1分（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按最高级别加分1次，不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累计加分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）。</w:t>
      </w:r>
    </w:p>
    <w:p>
      <w:pPr>
        <w:spacing w:line="560" w:lineRule="exact"/>
        <w:ind w:firstLine="8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/>
          <w:color w:val="000000"/>
          <w:sz w:val="32"/>
          <w:szCs w:val="32"/>
        </w:rPr>
        <w:t>其它类表彰（指与教育教学无关的表彰）</w:t>
      </w:r>
    </w:p>
    <w:p>
      <w:pPr>
        <w:spacing w:line="560" w:lineRule="exact"/>
        <w:ind w:firstLine="8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1.获各级党委政府表彰的，国家级、省级、市（地州）级、县（市区）级，分别加6分、4分、3分、2分。</w:t>
      </w:r>
    </w:p>
    <w:p>
      <w:pPr>
        <w:spacing w:line="560" w:lineRule="exact"/>
        <w:ind w:firstLine="8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2.获职能部门表彰的，部级、省级、市（地州）级，分别加3分、2分、1分。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以上各类加分以奖状上的印章来区分获奖级别，同等行政级别量分相同。</w:t>
      </w:r>
    </w:p>
    <w:p>
      <w:pPr>
        <w:spacing w:line="560" w:lineRule="exact"/>
        <w:ind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以上各项考核加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分时限为</w:t>
      </w:r>
      <w:r>
        <w:rPr>
          <w:rFonts w:ascii="Times New Roman" w:hAnsi="Times New Roman" w:eastAsia="黑体"/>
          <w:color w:val="000000"/>
          <w:sz w:val="32"/>
          <w:szCs w:val="32"/>
        </w:rPr>
        <w:t>近五年获得表彰的，即201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8</w:t>
      </w:r>
      <w:r>
        <w:rPr>
          <w:rFonts w:ascii="Times New Roman" w:hAnsi="Times New Roman" w:eastAsia="黑体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7</w:t>
      </w:r>
      <w:r>
        <w:rPr>
          <w:rFonts w:ascii="Times New Roman" w:hAnsi="Times New Roman" w:eastAsia="黑体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1日</w:t>
      </w:r>
      <w:r>
        <w:rPr>
          <w:rFonts w:ascii="Times New Roman" w:hAnsi="Times New Roman" w:eastAsia="黑体"/>
          <w:color w:val="000000"/>
          <w:sz w:val="32"/>
          <w:szCs w:val="32"/>
        </w:rPr>
        <w:t>—202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3</w:t>
      </w:r>
      <w:r>
        <w:rPr>
          <w:rFonts w:ascii="Times New Roman" w:hAnsi="Times New Roman" w:eastAsia="黑体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6</w:t>
      </w:r>
      <w:r>
        <w:rPr>
          <w:rFonts w:ascii="Times New Roman" w:hAnsi="Times New Roman" w:eastAsia="黑体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30日</w:t>
      </w:r>
      <w:r>
        <w:rPr>
          <w:rFonts w:ascii="Times New Roman" w:hAnsi="Times New Roman" w:eastAsia="黑体"/>
          <w:color w:val="000000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800" w:firstLineChars="15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800" w:firstLineChars="15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both"/>
                </w:pPr>
                <w:r>
                  <w:rPr>
                    <w:rStyle w:val="9"/>
                    <w:rFonts w:hint="eastAsia"/>
                    <w:sz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</w:rPr>
                  <w:fldChar w:fldCharType="begin"/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</w:rPr>
                  <w:instrText xml:space="preserve">PAGE 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</w:rPr>
                  <w:fldChar w:fldCharType="separate"/>
                </w:r>
                <w:r>
                  <w:rPr>
                    <w:rStyle w:val="9"/>
                    <w:rFonts w:asciiTheme="minorEastAsia" w:hAnsiTheme="minorEastAsia" w:eastAsiaTheme="minorEastAsia" w:cstheme="minorEastAsia"/>
                    <w:sz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</w:rPr>
                  <w:fldChar w:fldCharType="end"/>
                </w:r>
                <w:r>
                  <w:rPr>
                    <w:rStyle w:val="9"/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zZDQzOGUzYTgyZWM5M2I4ODE3NTBiMmE1MWQ0NzgifQ=="/>
  </w:docVars>
  <w:rsids>
    <w:rsidRoot w:val="45502C61"/>
    <w:rsid w:val="000032EC"/>
    <w:rsid w:val="00026A01"/>
    <w:rsid w:val="00032B74"/>
    <w:rsid w:val="000370BE"/>
    <w:rsid w:val="00047992"/>
    <w:rsid w:val="00067954"/>
    <w:rsid w:val="0007060B"/>
    <w:rsid w:val="00073725"/>
    <w:rsid w:val="0008283A"/>
    <w:rsid w:val="00082FB7"/>
    <w:rsid w:val="00087A47"/>
    <w:rsid w:val="000B3FC4"/>
    <w:rsid w:val="000C1340"/>
    <w:rsid w:val="000C45EF"/>
    <w:rsid w:val="000C6351"/>
    <w:rsid w:val="000D1AA5"/>
    <w:rsid w:val="000D4B77"/>
    <w:rsid w:val="000E583B"/>
    <w:rsid w:val="000F6410"/>
    <w:rsid w:val="00115CF7"/>
    <w:rsid w:val="00116020"/>
    <w:rsid w:val="001174D2"/>
    <w:rsid w:val="00124F13"/>
    <w:rsid w:val="001352AC"/>
    <w:rsid w:val="001358AE"/>
    <w:rsid w:val="00135D9B"/>
    <w:rsid w:val="001404CE"/>
    <w:rsid w:val="00146D8F"/>
    <w:rsid w:val="00151E45"/>
    <w:rsid w:val="00176D84"/>
    <w:rsid w:val="00197B18"/>
    <w:rsid w:val="001A3125"/>
    <w:rsid w:val="001A75D8"/>
    <w:rsid w:val="001B1320"/>
    <w:rsid w:val="001C6338"/>
    <w:rsid w:val="001D5D03"/>
    <w:rsid w:val="001F38FA"/>
    <w:rsid w:val="00207F07"/>
    <w:rsid w:val="00212EB2"/>
    <w:rsid w:val="00224730"/>
    <w:rsid w:val="00225632"/>
    <w:rsid w:val="002258AF"/>
    <w:rsid w:val="00230D22"/>
    <w:rsid w:val="00232B1F"/>
    <w:rsid w:val="002448B6"/>
    <w:rsid w:val="00265C7C"/>
    <w:rsid w:val="002661E4"/>
    <w:rsid w:val="0027503E"/>
    <w:rsid w:val="00277025"/>
    <w:rsid w:val="00277451"/>
    <w:rsid w:val="002807BF"/>
    <w:rsid w:val="0029075F"/>
    <w:rsid w:val="002A47AE"/>
    <w:rsid w:val="002A6BAC"/>
    <w:rsid w:val="002B3CA5"/>
    <w:rsid w:val="002C6F2E"/>
    <w:rsid w:val="002D1D0D"/>
    <w:rsid w:val="002F4001"/>
    <w:rsid w:val="0030093E"/>
    <w:rsid w:val="00310A03"/>
    <w:rsid w:val="003332D0"/>
    <w:rsid w:val="00335440"/>
    <w:rsid w:val="00344E69"/>
    <w:rsid w:val="0035071F"/>
    <w:rsid w:val="00351177"/>
    <w:rsid w:val="00367B1C"/>
    <w:rsid w:val="00373EF4"/>
    <w:rsid w:val="00390BA7"/>
    <w:rsid w:val="00391B2D"/>
    <w:rsid w:val="00394AA2"/>
    <w:rsid w:val="00395C9A"/>
    <w:rsid w:val="003A132A"/>
    <w:rsid w:val="003A6EB2"/>
    <w:rsid w:val="003B3E7E"/>
    <w:rsid w:val="003B55C8"/>
    <w:rsid w:val="003C0E87"/>
    <w:rsid w:val="003C7DA0"/>
    <w:rsid w:val="003D143F"/>
    <w:rsid w:val="003F6B4C"/>
    <w:rsid w:val="00403F6E"/>
    <w:rsid w:val="00435114"/>
    <w:rsid w:val="00460707"/>
    <w:rsid w:val="00462297"/>
    <w:rsid w:val="00477255"/>
    <w:rsid w:val="004C0C17"/>
    <w:rsid w:val="004C2C22"/>
    <w:rsid w:val="004C6F65"/>
    <w:rsid w:val="004F4678"/>
    <w:rsid w:val="00512E53"/>
    <w:rsid w:val="005144E9"/>
    <w:rsid w:val="00523372"/>
    <w:rsid w:val="00547457"/>
    <w:rsid w:val="00551D74"/>
    <w:rsid w:val="005577E0"/>
    <w:rsid w:val="0057322B"/>
    <w:rsid w:val="00574A70"/>
    <w:rsid w:val="005856E7"/>
    <w:rsid w:val="005A363E"/>
    <w:rsid w:val="005A7852"/>
    <w:rsid w:val="005C1D33"/>
    <w:rsid w:val="005E51C7"/>
    <w:rsid w:val="005F73B3"/>
    <w:rsid w:val="00604293"/>
    <w:rsid w:val="0062179F"/>
    <w:rsid w:val="006258E0"/>
    <w:rsid w:val="006259D0"/>
    <w:rsid w:val="00641185"/>
    <w:rsid w:val="00653B53"/>
    <w:rsid w:val="00693024"/>
    <w:rsid w:val="006B4182"/>
    <w:rsid w:val="006B5332"/>
    <w:rsid w:val="006D446F"/>
    <w:rsid w:val="006E2A5D"/>
    <w:rsid w:val="006F00B5"/>
    <w:rsid w:val="00700EB2"/>
    <w:rsid w:val="00711FCA"/>
    <w:rsid w:val="00723F98"/>
    <w:rsid w:val="00734B43"/>
    <w:rsid w:val="0073757A"/>
    <w:rsid w:val="00740A05"/>
    <w:rsid w:val="00741376"/>
    <w:rsid w:val="00761A57"/>
    <w:rsid w:val="0076610E"/>
    <w:rsid w:val="007779FC"/>
    <w:rsid w:val="0078770A"/>
    <w:rsid w:val="00790F05"/>
    <w:rsid w:val="00792CC0"/>
    <w:rsid w:val="007C302F"/>
    <w:rsid w:val="007C7FD7"/>
    <w:rsid w:val="007D0FC1"/>
    <w:rsid w:val="007D44F0"/>
    <w:rsid w:val="007E024C"/>
    <w:rsid w:val="007E0CC2"/>
    <w:rsid w:val="007F06D6"/>
    <w:rsid w:val="00805701"/>
    <w:rsid w:val="0080603D"/>
    <w:rsid w:val="0081674D"/>
    <w:rsid w:val="00825CB9"/>
    <w:rsid w:val="00860326"/>
    <w:rsid w:val="00863DCD"/>
    <w:rsid w:val="008722A5"/>
    <w:rsid w:val="00876421"/>
    <w:rsid w:val="008A4D69"/>
    <w:rsid w:val="008C213A"/>
    <w:rsid w:val="008C2D19"/>
    <w:rsid w:val="008C74E1"/>
    <w:rsid w:val="008E1625"/>
    <w:rsid w:val="008E31D5"/>
    <w:rsid w:val="008F6CB7"/>
    <w:rsid w:val="00913A42"/>
    <w:rsid w:val="0092082F"/>
    <w:rsid w:val="009362DB"/>
    <w:rsid w:val="00937433"/>
    <w:rsid w:val="00944D53"/>
    <w:rsid w:val="00952D98"/>
    <w:rsid w:val="00953334"/>
    <w:rsid w:val="00963FBC"/>
    <w:rsid w:val="00977FB0"/>
    <w:rsid w:val="00987AF0"/>
    <w:rsid w:val="009A43A7"/>
    <w:rsid w:val="009D0097"/>
    <w:rsid w:val="009E00BA"/>
    <w:rsid w:val="009E556A"/>
    <w:rsid w:val="009F3FF5"/>
    <w:rsid w:val="00A0068F"/>
    <w:rsid w:val="00A0172F"/>
    <w:rsid w:val="00A10990"/>
    <w:rsid w:val="00A1263A"/>
    <w:rsid w:val="00A143FB"/>
    <w:rsid w:val="00A43187"/>
    <w:rsid w:val="00A704CA"/>
    <w:rsid w:val="00A76101"/>
    <w:rsid w:val="00A92690"/>
    <w:rsid w:val="00A96712"/>
    <w:rsid w:val="00AA2254"/>
    <w:rsid w:val="00AA4813"/>
    <w:rsid w:val="00AC5806"/>
    <w:rsid w:val="00AD1519"/>
    <w:rsid w:val="00AE1853"/>
    <w:rsid w:val="00AE3C10"/>
    <w:rsid w:val="00B104B0"/>
    <w:rsid w:val="00B1546F"/>
    <w:rsid w:val="00B32BE0"/>
    <w:rsid w:val="00B722BD"/>
    <w:rsid w:val="00B75B0D"/>
    <w:rsid w:val="00B7657F"/>
    <w:rsid w:val="00B91299"/>
    <w:rsid w:val="00B9427D"/>
    <w:rsid w:val="00BA0EA5"/>
    <w:rsid w:val="00BA1EB5"/>
    <w:rsid w:val="00BA2D22"/>
    <w:rsid w:val="00BA4A95"/>
    <w:rsid w:val="00BA5645"/>
    <w:rsid w:val="00BA7FE9"/>
    <w:rsid w:val="00BC7FAD"/>
    <w:rsid w:val="00BD41F4"/>
    <w:rsid w:val="00BF23CE"/>
    <w:rsid w:val="00BF4F29"/>
    <w:rsid w:val="00C2224C"/>
    <w:rsid w:val="00C2565A"/>
    <w:rsid w:val="00C26D87"/>
    <w:rsid w:val="00C30A76"/>
    <w:rsid w:val="00C324EF"/>
    <w:rsid w:val="00C40AB3"/>
    <w:rsid w:val="00C442E5"/>
    <w:rsid w:val="00C45E3D"/>
    <w:rsid w:val="00C66286"/>
    <w:rsid w:val="00C67E68"/>
    <w:rsid w:val="00C7095E"/>
    <w:rsid w:val="00C821E9"/>
    <w:rsid w:val="00CC1F6D"/>
    <w:rsid w:val="00CC5EA3"/>
    <w:rsid w:val="00CD4E2A"/>
    <w:rsid w:val="00CD6032"/>
    <w:rsid w:val="00CD612E"/>
    <w:rsid w:val="00CD7FF1"/>
    <w:rsid w:val="00CE7E78"/>
    <w:rsid w:val="00D02CDC"/>
    <w:rsid w:val="00D04E87"/>
    <w:rsid w:val="00D07C12"/>
    <w:rsid w:val="00D15981"/>
    <w:rsid w:val="00D21757"/>
    <w:rsid w:val="00D3137B"/>
    <w:rsid w:val="00D75E3D"/>
    <w:rsid w:val="00D76563"/>
    <w:rsid w:val="00D946D0"/>
    <w:rsid w:val="00DA7643"/>
    <w:rsid w:val="00DB1D6A"/>
    <w:rsid w:val="00DB250A"/>
    <w:rsid w:val="00DB3F42"/>
    <w:rsid w:val="00DD79B4"/>
    <w:rsid w:val="00E02E9D"/>
    <w:rsid w:val="00E42D71"/>
    <w:rsid w:val="00E43F8B"/>
    <w:rsid w:val="00E57F74"/>
    <w:rsid w:val="00E8572C"/>
    <w:rsid w:val="00EB473A"/>
    <w:rsid w:val="00EC54B0"/>
    <w:rsid w:val="00EE58A8"/>
    <w:rsid w:val="00EF0F63"/>
    <w:rsid w:val="00EF6B66"/>
    <w:rsid w:val="00EF7A9F"/>
    <w:rsid w:val="00F134D8"/>
    <w:rsid w:val="00F24A0F"/>
    <w:rsid w:val="00F3685A"/>
    <w:rsid w:val="00F44567"/>
    <w:rsid w:val="00F56299"/>
    <w:rsid w:val="00F7115A"/>
    <w:rsid w:val="00F7333E"/>
    <w:rsid w:val="00F7421B"/>
    <w:rsid w:val="00F8016E"/>
    <w:rsid w:val="00F9479C"/>
    <w:rsid w:val="00FA32B7"/>
    <w:rsid w:val="00FD3FDD"/>
    <w:rsid w:val="00FD4D4C"/>
    <w:rsid w:val="00FD66B4"/>
    <w:rsid w:val="00FE1F0C"/>
    <w:rsid w:val="07D02CBA"/>
    <w:rsid w:val="0F4B14C7"/>
    <w:rsid w:val="163A4825"/>
    <w:rsid w:val="18045B4E"/>
    <w:rsid w:val="18150794"/>
    <w:rsid w:val="1A966015"/>
    <w:rsid w:val="2A103DB6"/>
    <w:rsid w:val="2BC83019"/>
    <w:rsid w:val="2E2E4F9B"/>
    <w:rsid w:val="45476E35"/>
    <w:rsid w:val="45502C61"/>
    <w:rsid w:val="60D50E47"/>
    <w:rsid w:val="69CA7F56"/>
    <w:rsid w:val="6CFB6870"/>
    <w:rsid w:val="70264851"/>
    <w:rsid w:val="7212081C"/>
    <w:rsid w:val="73B36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日期 Char"/>
    <w:basedOn w:val="8"/>
    <w:link w:val="2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1">
    <w:name w:val="普通(网站)1"/>
    <w:basedOn w:val="1"/>
    <w:qFormat/>
    <w:uiPriority w:val="0"/>
    <w:pPr>
      <w:widowControl/>
      <w:suppressAutoHyphens/>
      <w:spacing w:before="100" w:after="100"/>
      <w:jc w:val="left"/>
    </w:pPr>
    <w:rPr>
      <w:rFonts w:ascii="宋体" w:hAnsi="宋体" w:cs="宋体"/>
      <w:kern w:val="1"/>
      <w:sz w:val="24"/>
      <w:szCs w:val="24"/>
      <w:lang w:eastAsia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23E411-DF75-410B-9A42-BFAA2335DC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610</Words>
  <Characters>633</Characters>
  <Lines>4</Lines>
  <Paragraphs>1</Paragraphs>
  <TotalTime>2</TotalTime>
  <ScaleCrop>false</ScaleCrop>
  <LinksUpToDate>false</LinksUpToDate>
  <CharactersWithSpaces>638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2019-04-02T07:23:00Z</dcterms:created>
  <dc:creator>雁过水无痕</dc:creator>
  <cp:lastModifiedBy>Administrator</cp:lastModifiedBy>
  <cp:lastPrinted>2022-06-30T07:22:00Z</cp:lastPrinted>
  <dcterms:modified xsi:type="dcterms:W3CDTF">2023-07-21T02:25:25Z</dcterms:modified>
  <cp:revision>313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9880B65942E84F41973DF20E540C090C_12</vt:lpwstr>
  </property>
</Properties>
</file>