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建设工程质量安全监督管理站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年招聘后勤人员控制数岗位计划表</w:t>
      </w:r>
    </w:p>
    <w:tbl>
      <w:tblPr>
        <w:tblStyle w:val="5"/>
        <w:tblpPr w:leftFromText="180" w:rightFromText="180" w:vertAnchor="text" w:horzAnchor="page" w:tblpX="886" w:tblpY="551"/>
        <w:tblOverlap w:val="never"/>
        <w:tblW w:w="10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945"/>
        <w:gridCol w:w="975"/>
        <w:gridCol w:w="735"/>
        <w:gridCol w:w="1140"/>
        <w:gridCol w:w="990"/>
        <w:gridCol w:w="924"/>
        <w:gridCol w:w="795"/>
        <w:gridCol w:w="885"/>
        <w:gridCol w:w="906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名称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位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代码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职位简介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专业类别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是否要求具有2年以上基层工作经历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b/>
                <w:bCs/>
                <w:lang w:eastAsia="zh-CN"/>
              </w:rPr>
              <w:t>是否要求应届毕业生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北海市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建设工程质量安全监督管理站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后勤人员控制数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         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岗位一（001）              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从事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财务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管理工作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会计学类、经济学类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以上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以上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18周岁以上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，女性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周岁以下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、男性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无要求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北海市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建设工程质量安全监督管理站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后勤人员控制数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岗位二            （002）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从事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行政办公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工作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专业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大专及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以上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无要求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18周岁以上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，女性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周岁以下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、男性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无要求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北海市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建设工程质量安全监督管理站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后勤人员控制数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岗位三            （003）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从事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工程监督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工作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土木类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以上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无要求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18周岁以上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，女性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周岁以下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、男性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无要求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无要求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YjBhYTFkZjUyZTIzYmU5MTdlYWJlYjVlNWRhYjkifQ=="/>
  </w:docVars>
  <w:rsids>
    <w:rsidRoot w:val="00730194"/>
    <w:rsid w:val="000025A6"/>
    <w:rsid w:val="00730194"/>
    <w:rsid w:val="04045FB5"/>
    <w:rsid w:val="07E0446C"/>
    <w:rsid w:val="0AC95D3A"/>
    <w:rsid w:val="0C920A90"/>
    <w:rsid w:val="0F8D6808"/>
    <w:rsid w:val="12EE03B2"/>
    <w:rsid w:val="1BCC0FBB"/>
    <w:rsid w:val="20A03906"/>
    <w:rsid w:val="23D101FF"/>
    <w:rsid w:val="2BB90213"/>
    <w:rsid w:val="2D9A5004"/>
    <w:rsid w:val="37F63E6D"/>
    <w:rsid w:val="38435E90"/>
    <w:rsid w:val="3EBB1A21"/>
    <w:rsid w:val="40495D75"/>
    <w:rsid w:val="42477750"/>
    <w:rsid w:val="433E4EE2"/>
    <w:rsid w:val="49C33ED4"/>
    <w:rsid w:val="50E41C83"/>
    <w:rsid w:val="53A7681C"/>
    <w:rsid w:val="548C4704"/>
    <w:rsid w:val="57663B71"/>
    <w:rsid w:val="58B03359"/>
    <w:rsid w:val="5A5527BE"/>
    <w:rsid w:val="630107D9"/>
    <w:rsid w:val="6BCA056A"/>
    <w:rsid w:val="6E87591D"/>
    <w:rsid w:val="72BB5E6F"/>
    <w:rsid w:val="7369094C"/>
    <w:rsid w:val="758A345E"/>
    <w:rsid w:val="78B41C5D"/>
    <w:rsid w:val="79D53020"/>
    <w:rsid w:val="7B7825D0"/>
    <w:rsid w:val="7DB2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WWW.110DISK.NET</Company>
  <Pages>1</Pages>
  <Words>334</Words>
  <Characters>353</Characters>
  <Lines>2</Lines>
  <Paragraphs>1</Paragraphs>
  <TotalTime>2</TotalTime>
  <ScaleCrop>false</ScaleCrop>
  <LinksUpToDate>false</LinksUpToDate>
  <CharactersWithSpaces>425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2020-12-10T01:50:00Z</dcterms:created>
  <dc:creator>黄慧林</dc:creator>
  <cp:lastModifiedBy>孙巾男</cp:lastModifiedBy>
  <cp:lastPrinted>2023-05-31T02:18:00Z</cp:lastPrinted>
  <dcterms:modified xsi:type="dcterms:W3CDTF">2023-06-29T03:25:00Z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80DFC53121924A058BA79B1BD96C6C11</vt:lpwstr>
  </property>
</Properties>
</file>