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各岗位技能测试内容及评分标准</w:t>
      </w:r>
      <w:bookmarkEnd w:id="0"/>
    </w:p>
    <w:tbl>
      <w:tblPr>
        <w:tblStyle w:val="3"/>
        <w:tblW w:w="825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160"/>
        <w:gridCol w:w="3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技能测试内容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东营市第二中学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体育教师1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东营市第二中学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体育教师2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东营市第二中学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东营市特殊教育学校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舞蹈、奏、唱</w:t>
            </w:r>
          </w:p>
        </w:tc>
      </w:tr>
    </w:tbl>
    <w:p>
      <w:pPr>
        <w:spacing w:line="460" w:lineRule="exact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28"/>
          <w:szCs w:val="28"/>
          <w:highlight w:val="white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28"/>
          <w:szCs w:val="28"/>
          <w:highlight w:val="white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white"/>
        </w:rPr>
        <w:t>篮  球</w:t>
      </w:r>
    </w:p>
    <w:p>
      <w:pPr>
        <w:widowControl/>
        <w:wordWrap w:val="0"/>
        <w:spacing w:line="400" w:lineRule="exact"/>
        <w:ind w:firstLine="600" w:firstLineChars="2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一、考试内容与分值（100分）：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1.30秒投篮 （40分）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2.运球接行进间投篮(60分)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/>
          <w:sz w:val="24"/>
        </w:rPr>
        <w:t>二、</w:t>
      </w:r>
      <w:r>
        <w:rPr>
          <w:rFonts w:hint="eastAsia" w:ascii="黑体" w:hAnsi="黑体" w:eastAsia="黑体" w:cs="宋体"/>
          <w:bCs/>
          <w:kern w:val="0"/>
          <w:sz w:val="24"/>
        </w:rPr>
        <w:t>测试方法与评分标准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1.30秒投篮</w:t>
      </w:r>
    </w:p>
    <w:p>
      <w:pPr>
        <w:widowControl/>
        <w:wordWrap w:val="0"/>
        <w:spacing w:line="400" w:lineRule="exact"/>
        <w:ind w:left="1"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方法：考生站在罚球线后，听到开始指令后进行投篮，投篮后自己抢篮板球，后运球至罚球线再次投篮。（投篮区：罚球线后与罚球弧形成的半圆区）30秒停表。每名考生做2次，取最好成绩。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具体要求：</w:t>
      </w:r>
    </w:p>
    <w:p>
      <w:pPr>
        <w:widowControl/>
        <w:wordWrap w:val="0"/>
        <w:spacing w:line="400" w:lineRule="exact"/>
        <w:ind w:left="1199" w:leftChars="228" w:hanging="720" w:hangingChars="3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（1）投篮方式不限</w:t>
      </w:r>
    </w:p>
    <w:p>
      <w:pPr>
        <w:widowControl/>
        <w:wordWrap w:val="0"/>
        <w:spacing w:line="400" w:lineRule="exact"/>
        <w:ind w:left="1"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（2）投篮时脚不得过罚球线或踩罚球线，否则该次投篮投中无效。（投篮出手之后可过线或踩线）</w:t>
      </w:r>
    </w:p>
    <w:p>
      <w:pPr>
        <w:widowControl/>
        <w:wordWrap w:val="0"/>
        <w:spacing w:line="400" w:lineRule="exact"/>
        <w:ind w:left="1199" w:leftChars="228" w:hanging="720" w:hangingChars="3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（3）运球时不得持球跑或运球违例，否则该次投篮投中无效。</w:t>
      </w:r>
    </w:p>
    <w:p>
      <w:pPr>
        <w:widowControl/>
        <w:wordWrap w:val="0"/>
        <w:spacing w:line="400" w:lineRule="exact"/>
        <w:ind w:left="1920" w:hanging="1920" w:hangingChars="800"/>
        <w:jc w:val="left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spacing w:line="400" w:lineRule="exact"/>
        <w:jc w:val="center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评分标准</w:t>
      </w:r>
    </w:p>
    <w:tbl>
      <w:tblPr>
        <w:tblStyle w:val="3"/>
        <w:tblpPr w:leftFromText="180" w:rightFromText="180" w:vertAnchor="text" w:horzAnchor="margin" w:tblpXSpec="center" w:tblpY="122"/>
        <w:tblW w:w="7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44"/>
        <w:gridCol w:w="912"/>
        <w:gridCol w:w="912"/>
        <w:gridCol w:w="912"/>
        <w:gridCol w:w="91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投 中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分 值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16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0</w:t>
            </w:r>
          </w:p>
        </w:tc>
      </w:tr>
    </w:tbl>
    <w:p>
      <w:pPr>
        <w:widowControl/>
        <w:wordWrap w:val="0"/>
        <w:spacing w:line="400" w:lineRule="exact"/>
        <w:ind w:left="1919" w:leftChars="228" w:hanging="1440" w:hangingChars="6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2. 运球接行进间投篮</w:t>
      </w:r>
    </w:p>
    <w:p>
      <w:pPr>
        <w:widowControl/>
        <w:wordWrap w:val="0"/>
        <w:spacing w:line="400" w:lineRule="exact"/>
        <w:ind w:left="2" w:firstLine="357" w:firstLineChars="149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方法：考生在准备区（半场右侧、中线与边线夹角）站好，听到开始指令后，用右手做运球接行进间投篮，投中后运球在A区（罚球线左延长线与三分线交汇处）做一次背后运球，后运球至第2准备区（半场左侧、中线与边线夹角）；进入第2准备区后返回，用左手运球接行进间投篮，投中后运球在B区（罚球线右延长线与三分线交汇处）做一次后转身运球至第1准备区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运球接行进间投篮往返2次，共投中4次篮(必须进球，可以补篮)。每名考生做2次，取最好成绩。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背后运球、后转身运球动作规格：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（1）背后运球（右手为例）：</w:t>
      </w:r>
    </w:p>
    <w:p>
      <w:pPr>
        <w:widowControl/>
        <w:wordWrap w:val="0"/>
        <w:spacing w:line="400" w:lineRule="exact"/>
        <w:ind w:left="-2" w:leftChars="-1"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右手将球拉至身体后侧方，异侧脚前跨时，右手由身后作变向运球。球落于前跨脚跟侧后方，反弹至前跨脚侧前方。左手快速运球超越对手。</w:t>
      </w:r>
    </w:p>
    <w:p>
      <w:pPr>
        <w:widowControl/>
        <w:wordWrap w:val="0"/>
        <w:spacing w:line="400" w:lineRule="exact"/>
        <w:ind w:firstLine="360" w:firstLineChars="15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（2）后转身运球（ 右手为例 ）：</w:t>
      </w:r>
    </w:p>
    <w:p>
      <w:pPr>
        <w:widowControl/>
        <w:wordWrap w:val="0"/>
        <w:spacing w:line="400" w:lineRule="exact"/>
        <w:ind w:left="1"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运球后转身时，左脚为轴做后转身的同时。右手随着转身将球拉至身体的左侧前方。转身后左手快速运球快速前进。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评分标准：</w:t>
      </w:r>
    </w:p>
    <w:p>
      <w:pPr>
        <w:widowControl/>
        <w:wordWrap w:val="0"/>
        <w:spacing w:line="400" w:lineRule="exact"/>
        <w:ind w:firstLine="477" w:firstLineChars="199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（1）每一次未完成背后运球、后转身运球扣6分，出现动作不完整、不规范、不连贯、不协调扣4分；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（2）违反运球规则扣4分；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（3）运球时没有进入准备区或A、B区时，每次扣2分；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（4）违反考试方法所规定的左右手进行运球时，每次扣2分；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（5）在一次运球考试中如果出现未进入准备区（A、B区）虚线区域的为违例扣30分（单、双脚进入都可），出现两次评为零分。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具体要求：</w:t>
      </w:r>
    </w:p>
    <w:p>
      <w:pPr>
        <w:widowControl/>
        <w:wordWrap w:val="0"/>
        <w:spacing w:line="400" w:lineRule="exact"/>
        <w:ind w:firstLine="360" w:firstLineChars="15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（1）运球、行进间投篮时按左、右手的要求进行。不得交换手运球，投篮不中进行补投时，左、右手不限。</w:t>
      </w:r>
    </w:p>
    <w:p>
      <w:pPr>
        <w:widowControl/>
        <w:wordWrap w:val="0"/>
        <w:spacing w:line="400" w:lineRule="exact"/>
        <w:ind w:left="959" w:leftChars="171" w:hanging="600" w:hangingChars="25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（2）做背后、后转身运球时左、右手不限。</w:t>
      </w:r>
    </w:p>
    <w:p>
      <w:pPr>
        <w:widowControl/>
        <w:wordWrap w:val="0"/>
        <w:spacing w:line="400" w:lineRule="exact"/>
        <w:ind w:left="959" w:leftChars="171" w:hanging="600" w:hangingChars="25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（3）进入准备区和A、B区是指脚踩线或进入区域上方。</w:t>
      </w:r>
    </w:p>
    <w:p>
      <w:pPr>
        <w:widowControl/>
        <w:wordWrap w:val="0"/>
        <w:spacing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注：1.准备区是以中线与边线交点为圆心以1米为半径画出的扇形区域；</w:t>
      </w:r>
    </w:p>
    <w:p>
      <w:pPr>
        <w:widowControl/>
        <w:wordWrap w:val="0"/>
        <w:spacing w:line="400" w:lineRule="exact"/>
        <w:ind w:firstLine="988" w:firstLineChars="412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2. A、B区是以罚球线延长线的一点（距边线3.5米 ）为圆心，以1米为半径所形成的圆形区域；</w:t>
      </w:r>
    </w:p>
    <w:p>
      <w:pPr>
        <w:widowControl/>
        <w:wordWrap w:val="0"/>
        <w:spacing w:line="360" w:lineRule="auto"/>
        <w:ind w:firstLine="837" w:firstLineChars="349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3.A、B区的违例区是以罚球线延长线的一点（距边线3.5米）为圆心，以0.8米为半径所形成的圆形区域；</w:t>
      </w:r>
    </w:p>
    <w:p>
      <w:pPr>
        <w:widowControl/>
        <w:wordWrap w:val="0"/>
        <w:spacing w:line="360" w:lineRule="auto"/>
        <w:ind w:firstLine="717" w:firstLineChars="299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4.准备区的违例区是以中线与边线的交点为圆心以1.3米为半径画出的扇型区域。</w:t>
      </w:r>
    </w:p>
    <w:p>
      <w:pPr>
        <w:widowControl/>
        <w:spacing w:before="120" w:beforeLines="50" w:after="120" w:afterLines="50" w:line="400" w:lineRule="exact"/>
        <w:jc w:val="center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spacing w:before="120" w:beforeLines="50" w:after="120" w:afterLines="50" w:line="400" w:lineRule="exact"/>
        <w:jc w:val="center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spacing w:before="120" w:beforeLines="50" w:after="120" w:afterLines="50" w:line="400" w:lineRule="exact"/>
        <w:jc w:val="center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评分标准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51"/>
        <w:gridCol w:w="1452"/>
        <w:gridCol w:w="1361"/>
        <w:gridCol w:w="145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33〞2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33〞4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33〞6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33〞8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34〞2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39〞2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34〞4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39〞4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34〞6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39〞6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34〞8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36〞8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39〞8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40〞2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40〞4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40〞6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35〞8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37〞8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38〞8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40〞8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三、考场提供物品：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篮球、标志物，其他所需物品自备。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备注：评分标准参照《山东省篮球高水平考试》有关标准。</w:t>
      </w:r>
    </w:p>
    <w:p>
      <w:pPr>
        <w:widowControl/>
        <w:shd w:val="clear" w:color="auto" w:fill="FFFFFF"/>
        <w:spacing w:line="525" w:lineRule="atLeast"/>
        <w:ind w:firstLine="560" w:firstLineChars="200"/>
        <w:jc w:val="center"/>
        <w:rPr>
          <w:rFonts w:hint="eastAsia" w:ascii="黑体" w:hAnsi="黑体" w:eastAsia="黑体" w:cs="宋体"/>
          <w:sz w:val="28"/>
          <w:szCs w:val="28"/>
        </w:rPr>
      </w:pPr>
    </w:p>
    <w:p>
      <w:pPr>
        <w:jc w:val="center"/>
        <w:rPr>
          <w:rFonts w:ascii="黑体" w:hAnsi="黑体" w:eastAsia="黑体"/>
          <w:color w:val="000000"/>
          <w:sz w:val="28"/>
          <w:szCs w:val="28"/>
          <w:highlight w:val="white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white"/>
        </w:rPr>
        <w:t>足  球</w:t>
      </w:r>
    </w:p>
    <w:p>
      <w:pPr>
        <w:spacing w:line="5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黑体"/>
          <w:sz w:val="24"/>
        </w:rPr>
        <w:t>一、考试内容与分值（</w:t>
      </w:r>
      <w:r>
        <w:rPr>
          <w:rFonts w:ascii="黑体" w:hAnsi="黑体" w:eastAsia="黑体" w:cs="黑体"/>
          <w:sz w:val="24"/>
        </w:rPr>
        <w:t>100</w:t>
      </w:r>
      <w:r>
        <w:rPr>
          <w:rFonts w:hint="eastAsia" w:ascii="黑体" w:hAnsi="黑体" w:eastAsia="黑体" w:cs="黑体"/>
          <w:sz w:val="24"/>
        </w:rPr>
        <w:t>分）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四项测试内容共</w:t>
      </w:r>
      <w:r>
        <w:rPr>
          <w:rFonts w:ascii="宋体" w:hAnsi="宋体" w:cs="宋体"/>
          <w:sz w:val="24"/>
        </w:rPr>
        <w:t>80</w:t>
      </w:r>
      <w:r>
        <w:rPr>
          <w:rFonts w:hint="eastAsia" w:ascii="宋体" w:hAnsi="宋体" w:cs="宋体"/>
          <w:sz w:val="24"/>
        </w:rPr>
        <w:t>分：双脚交替颠球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分、传准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分、运射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分、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米</w:t>
      </w:r>
      <w:r>
        <w:rPr>
          <w:rFonts w:ascii="宋体" w:hAnsi="宋体" w:cs="宋体"/>
          <w:sz w:val="24"/>
        </w:rPr>
        <w:t>—25</w:t>
      </w:r>
      <w:r>
        <w:rPr>
          <w:rFonts w:hint="eastAsia" w:ascii="宋体" w:hAnsi="宋体" w:cs="宋体"/>
          <w:sz w:val="24"/>
        </w:rPr>
        <w:t>米折返跑</w:t>
      </w:r>
      <w:r>
        <w:rPr>
          <w:rFonts w:ascii="宋体" w:hAnsi="宋体" w:cs="宋体"/>
          <w:sz w:val="24"/>
        </w:rPr>
        <w:t>20</w:t>
      </w:r>
      <w:r>
        <w:rPr>
          <w:rFonts w:hint="eastAsia" w:cs="宋体"/>
          <w:sz w:val="24"/>
        </w:rPr>
        <w:t>分。</w:t>
      </w:r>
      <w:r>
        <w:rPr>
          <w:rFonts w:hint="eastAsia" w:ascii="宋体" w:hAnsi="宋体" w:cs="宋体"/>
          <w:sz w:val="24"/>
        </w:rPr>
        <w:t>技评分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分：双脚交替颠球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分、传准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分、运射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分。</w:t>
      </w:r>
    </w:p>
    <w:p>
      <w:pPr>
        <w:spacing w:line="5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黑体"/>
          <w:sz w:val="24"/>
        </w:rPr>
        <w:t>二、测试方法与评分标准</w:t>
      </w:r>
    </w:p>
    <w:p>
      <w:pPr>
        <w:spacing w:line="360" w:lineRule="auto"/>
        <w:ind w:firstLine="600" w:firstLineChars="25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（一）双脚交替颠球（20分）</w:t>
      </w:r>
    </w:p>
    <w:p>
      <w:pPr>
        <w:spacing w:line="36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 xml:space="preserve"> 1.测试方法</w:t>
      </w:r>
    </w:p>
    <w:p>
      <w:pPr>
        <w:spacing w:line="36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>①受测者用双脚交替，连续颠球。</w:t>
      </w:r>
    </w:p>
    <w:p>
      <w:pPr>
        <w:spacing w:line="36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>②每人两次机会，取最好一次成</w:t>
      </w:r>
      <w:r>
        <w:rPr>
          <w:rFonts w:hint="eastAsia" w:ascii="宋体" w:hAnsi="宋体" w:cs="宋体"/>
          <w:color w:val="000000"/>
          <w:sz w:val="24"/>
        </w:rPr>
        <w:t>绩，测试时间1分钟。</w:t>
      </w:r>
    </w:p>
    <w:p>
      <w:pPr>
        <w:spacing w:line="36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>2.测试要求及评分标准</w:t>
      </w:r>
    </w:p>
    <w:p>
      <w:pPr>
        <w:spacing w:line="360" w:lineRule="auto"/>
        <w:ind w:firstLine="600" w:firstLineChars="250"/>
        <w:rPr>
          <w:rFonts w:hint="eastAsia" w:ascii="宋体" w:cs="宋体"/>
          <w:sz w:val="24"/>
        </w:rPr>
      </w:pPr>
      <w:r>
        <w:rPr>
          <w:rFonts w:hint="eastAsia" w:ascii="宋体" w:hAnsi="宋体" w:cs="宋体"/>
          <w:sz w:val="24"/>
        </w:rPr>
        <w:t>受测者颠球时，必须两脚交替，单脚重复次数不计；其他合理部位可以调整但次数不计；球落地或手触球判此次测试结束。</w:t>
      </w:r>
    </w:p>
    <w:p>
      <w:pPr>
        <w:spacing w:line="46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 xml:space="preserve"> 3.颠球评分标准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95"/>
        <w:gridCol w:w="1695"/>
        <w:gridCol w:w="953"/>
        <w:gridCol w:w="1804"/>
        <w:gridCol w:w="1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9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成绩（个数）</w:t>
            </w:r>
          </w:p>
        </w:tc>
        <w:tc>
          <w:tcPr>
            <w:tcW w:w="9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成绩（个数）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9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50-49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48-47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28-27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26-25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48-47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46-45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26-25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24-23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46-45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44-43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24-23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22-21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44-43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42-41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22-21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20-19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42-41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40-39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20-19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18-17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40-39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38-37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18-17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16-15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38-37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36-35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16-15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14-13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36-35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34-33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14-13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12-11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34-33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32-31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12-11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10-9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32-31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30-29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10及以下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8及以下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30-29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28-27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（二）传准（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360" w:lineRule="auto"/>
        <w:ind w:firstLine="600" w:firstLineChars="250"/>
        <w:rPr>
          <w:rFonts w:ascii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测试方法：从长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米，宽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厘米的起点线中心点垂直向前分别以</w:t>
      </w:r>
      <w:r>
        <w:rPr>
          <w:rFonts w:ascii="宋体" w:hAnsi="宋体" w:cs="宋体"/>
          <w:sz w:val="24"/>
        </w:rPr>
        <w:t>18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24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30</w:t>
      </w:r>
      <w:r>
        <w:rPr>
          <w:rFonts w:hint="eastAsia" w:ascii="宋体" w:hAnsi="宋体" w:cs="宋体"/>
          <w:sz w:val="24"/>
        </w:rPr>
        <w:t>米处（女子为</w:t>
      </w:r>
      <w:r>
        <w:rPr>
          <w:rFonts w:ascii="宋体" w:hAnsi="宋体" w:cs="宋体"/>
          <w:sz w:val="24"/>
        </w:rPr>
        <w:t>16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22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28</w:t>
      </w:r>
      <w:r>
        <w:rPr>
          <w:rFonts w:hint="eastAsia" w:ascii="宋体" w:hAnsi="宋体" w:cs="宋体"/>
          <w:sz w:val="24"/>
        </w:rPr>
        <w:t>米）为圆心各画三个同心圆为传准目标，每个同心圆的半径分别为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米（如图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所示）。考生从限制线上或线后，按由近到远的顺序，向各同心圆连续传球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次，脚法不限。</w:t>
      </w:r>
      <w:r>
        <w:rPr>
          <w:rFonts w:hint="eastAsia" w:ascii="宋体" w:hAnsi="宋体" w:cs="宋体"/>
          <w:color w:val="000000"/>
          <w:sz w:val="24"/>
        </w:rPr>
        <w:t>测试时间</w:t>
      </w:r>
      <w:r>
        <w:rPr>
          <w:rFonts w:ascii="宋体" w:hAnsi="宋体" w:cs="宋体"/>
          <w:color w:val="000000"/>
          <w:sz w:val="24"/>
        </w:rPr>
        <w:t>1</w:t>
      </w:r>
      <w:r>
        <w:rPr>
          <w:rFonts w:hint="eastAsia" w:ascii="宋体" w:hAnsi="宋体" w:cs="宋体"/>
          <w:color w:val="000000"/>
          <w:sz w:val="24"/>
        </w:rPr>
        <w:t>分</w:t>
      </w:r>
      <w:r>
        <w:rPr>
          <w:rFonts w:ascii="宋体" w:hAnsi="宋体" w:cs="宋体"/>
          <w:color w:val="000000"/>
          <w:sz w:val="24"/>
        </w:rPr>
        <w:t>30</w:t>
      </w:r>
      <w:r>
        <w:rPr>
          <w:rFonts w:hint="eastAsia" w:ascii="宋体" w:hAnsi="宋体" w:cs="宋体"/>
          <w:color w:val="000000"/>
          <w:sz w:val="24"/>
        </w:rPr>
        <w:t>秒。</w:t>
      </w:r>
    </w:p>
    <w:p>
      <w:pPr>
        <w:spacing w:line="360" w:lineRule="auto"/>
        <w:ind w:firstLine="525" w:firstLineChars="250"/>
        <w:rPr>
          <w:rFonts w:ascii="宋体"/>
          <w:sz w:val="24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116840</wp:posOffset>
                </wp:positionV>
                <wp:extent cx="5144135" cy="990600"/>
                <wp:effectExtent l="4445" t="4445" r="13970" b="146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135" cy="990600"/>
                          <a:chOff x="2519" y="3815"/>
                          <a:chExt cx="7045" cy="1357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2519" y="3815"/>
                            <a:ext cx="7045" cy="1357"/>
                            <a:chOff x="2362" y="2320"/>
                            <a:chExt cx="7045" cy="1358"/>
                          </a:xfrm>
                        </wpg:grpSpPr>
                        <wps:wsp>
                          <wps:cNvPr id="21" name="文本框 21"/>
                          <wps:cNvSpPr txBox="1"/>
                          <wps:spPr>
                            <a:xfrm>
                              <a:off x="2832" y="3135"/>
                              <a:ext cx="780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</w:pPr>
                                <w:r>
                                  <w:t>6m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2" name="文本框 22"/>
                          <wps:cNvSpPr txBox="1"/>
                          <wps:spPr>
                            <a:xfrm>
                              <a:off x="3771" y="3135"/>
                              <a:ext cx="782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6m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3" name="文本框 23"/>
                          <wps:cNvSpPr txBox="1"/>
                          <wps:spPr>
                            <a:xfrm>
                              <a:off x="6588" y="3271"/>
                              <a:ext cx="1251" cy="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w w:val="83"/>
                                    <w:kern w:val="0"/>
                                    <w:sz w:val="18"/>
                                    <w:szCs w:val="18"/>
                                  </w:rPr>
                                  <w:t>18m</w:t>
                                </w:r>
                                <w:r>
                                  <w:rPr>
                                    <w:rFonts w:hint="eastAsia" w:cs="宋体"/>
                                    <w:spacing w:val="45"/>
                                    <w:w w:val="100"/>
                                    <w:kern w:val="0"/>
                                    <w:sz w:val="18"/>
                                    <w:szCs w:val="18"/>
                                    <w:fitText w:val="720" w:id="1461957120"/>
                                  </w:rPr>
                                  <w:t>（男</w:t>
                                </w:r>
                                <w:r>
                                  <w:rPr>
                                    <w:rFonts w:hint="eastAsia" w:cs="宋体"/>
                                    <w:spacing w:val="0"/>
                                    <w:w w:val="100"/>
                                    <w:kern w:val="0"/>
                                    <w:sz w:val="18"/>
                                    <w:szCs w:val="18"/>
                                    <w:fitText w:val="720" w:id="14619571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27" name="组合 27"/>
                          <wpg:cNvGrpSpPr/>
                          <wpg:grpSpPr>
                            <a:xfrm>
                              <a:off x="2362" y="2320"/>
                              <a:ext cx="783" cy="815"/>
                              <a:chOff x="2854" y="2813"/>
                              <a:chExt cx="1479" cy="1481"/>
                            </a:xfrm>
                          </wpg:grpSpPr>
                          <wps:wsp>
                            <wps:cNvPr id="24" name="椭圆 24"/>
                            <wps:cNvSpPr/>
                            <wps:spPr>
                              <a:xfrm>
                                <a:off x="2854" y="2813"/>
                                <a:ext cx="1479" cy="14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" name="椭圆 25"/>
                            <wps:cNvSpPr/>
                            <wps:spPr>
                              <a:xfrm>
                                <a:off x="3101" y="3060"/>
                                <a:ext cx="986" cy="9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" name="椭圆 26"/>
                            <wps:cNvSpPr/>
                            <wps:spPr>
                              <a:xfrm>
                                <a:off x="3347" y="3307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31" name="组合 31"/>
                          <wpg:cNvGrpSpPr/>
                          <wpg:grpSpPr>
                            <a:xfrm>
                              <a:off x="3145" y="2320"/>
                              <a:ext cx="782" cy="815"/>
                              <a:chOff x="2854" y="2813"/>
                              <a:chExt cx="1479" cy="1481"/>
                            </a:xfrm>
                          </wpg:grpSpPr>
                          <wps:wsp>
                            <wps:cNvPr id="28" name="椭圆 28"/>
                            <wps:cNvSpPr/>
                            <wps:spPr>
                              <a:xfrm>
                                <a:off x="2854" y="2813"/>
                                <a:ext cx="1479" cy="14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9" name="椭圆 29"/>
                            <wps:cNvSpPr/>
                            <wps:spPr>
                              <a:xfrm>
                                <a:off x="3101" y="3060"/>
                                <a:ext cx="986" cy="9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0" name="椭圆 30"/>
                            <wps:cNvSpPr/>
                            <wps:spPr>
                              <a:xfrm>
                                <a:off x="3347" y="3307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35" name="组合 35"/>
                          <wpg:cNvGrpSpPr/>
                          <wpg:grpSpPr>
                            <a:xfrm>
                              <a:off x="3927" y="2320"/>
                              <a:ext cx="783" cy="815"/>
                              <a:chOff x="2854" y="2813"/>
                              <a:chExt cx="1479" cy="1481"/>
                            </a:xfrm>
                          </wpg:grpSpPr>
                          <wps:wsp>
                            <wps:cNvPr id="32" name="椭圆 32"/>
                            <wps:cNvSpPr/>
                            <wps:spPr>
                              <a:xfrm>
                                <a:off x="2854" y="2813"/>
                                <a:ext cx="1479" cy="14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3" name="椭圆 33"/>
                            <wps:cNvSpPr/>
                            <wps:spPr>
                              <a:xfrm>
                                <a:off x="3101" y="3060"/>
                                <a:ext cx="986" cy="9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4" name="椭圆 34"/>
                            <wps:cNvSpPr/>
                            <wps:spPr>
                              <a:xfrm>
                                <a:off x="3347" y="3307"/>
                                <a:ext cx="493" cy="4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36" name="直接连接符 36"/>
                          <wps:cNvSpPr/>
                          <wps:spPr>
                            <a:xfrm>
                              <a:off x="9092" y="2320"/>
                              <a:ext cx="1" cy="679"/>
                            </a:xfrm>
                            <a:prstGeom prst="line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" name="直接连接符 37"/>
                          <wps:cNvSpPr/>
                          <wps:spPr>
                            <a:xfrm>
                              <a:off x="9405" y="2320"/>
                              <a:ext cx="1" cy="679"/>
                            </a:xfrm>
                            <a:prstGeom prst="line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" name="任意多边形 38"/>
                          <wps:cNvSpPr/>
                          <wps:spPr>
                            <a:xfrm>
                              <a:off x="4332" y="3140"/>
                              <a:ext cx="1" cy="4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" h="481">
                                  <a:moveTo>
                                    <a:pt x="1" y="0"/>
                                  </a:move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任意多边形 39"/>
                          <wps:cNvSpPr/>
                          <wps:spPr>
                            <a:xfrm>
                              <a:off x="9092" y="3135"/>
                              <a:ext cx="2" cy="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" h="316">
                                  <a:moveTo>
                                    <a:pt x="1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" name="任意多边形 40"/>
                          <wps:cNvSpPr/>
                          <wps:spPr>
                            <a:xfrm>
                              <a:off x="9405" y="3271"/>
                              <a:ext cx="2" cy="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" h="315">
                                  <a:moveTo>
                                    <a:pt x="1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" name="任意多边形 41"/>
                          <wps:cNvSpPr/>
                          <wps:spPr>
                            <a:xfrm>
                              <a:off x="4397" y="3407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594" h="1">
                                  <a:moveTo>
                                    <a:pt x="0" y="0"/>
                                  </a:moveTo>
                                  <a:lnTo>
                                    <a:pt x="259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" name="任意多边形 42"/>
                          <wps:cNvSpPr/>
                          <wps:spPr>
                            <a:xfrm>
                              <a:off x="7358" y="3402"/>
                              <a:ext cx="2047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54" h="6">
                                  <a:moveTo>
                                    <a:pt x="0" y="0"/>
                                  </a:moveTo>
                                  <a:lnTo>
                                    <a:pt x="2354" y="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6119" y="2999"/>
                              <a:ext cx="1251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74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w w:val="83"/>
                                    <w:kern w:val="0"/>
                                    <w:sz w:val="18"/>
                                    <w:szCs w:val="18"/>
                                  </w:rPr>
                                  <w:t>16m</w:t>
                                </w:r>
                                <w:r>
                                  <w:rPr>
                                    <w:rFonts w:hint="eastAsia" w:cs="宋体"/>
                                    <w:spacing w:val="45"/>
                                    <w:w w:val="100"/>
                                    <w:kern w:val="0"/>
                                    <w:sz w:val="18"/>
                                    <w:szCs w:val="18"/>
                                    <w:fitText w:val="720" w:id="1461957121"/>
                                  </w:rPr>
                                  <w:t>（女</w:t>
                                </w:r>
                                <w:r>
                                  <w:rPr>
                                    <w:rFonts w:hint="eastAsia" w:cs="宋体"/>
                                    <w:spacing w:val="0"/>
                                    <w:w w:val="100"/>
                                    <w:kern w:val="0"/>
                                    <w:sz w:val="18"/>
                                    <w:szCs w:val="18"/>
                                    <w:fitText w:val="720" w:id="14619571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4" name="直接连接符 44"/>
                          <wps:cNvSpPr/>
                          <wps:spPr>
                            <a:xfrm>
                              <a:off x="6901" y="3271"/>
                              <a:ext cx="2192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5" name="任意多边形 45"/>
                          <wps:cNvSpPr/>
                          <wps:spPr>
                            <a:xfrm>
                              <a:off x="4397" y="3271"/>
                              <a:ext cx="1917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05" h="1">
                                  <a:moveTo>
                                    <a:pt x="0" y="0"/>
                                  </a:moveTo>
                                  <a:lnTo>
                                    <a:pt x="220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" name="任意多边形 46"/>
                          <wps:cNvSpPr/>
                          <wps:spPr>
                            <a:xfrm>
                              <a:off x="2766" y="3141"/>
                              <a:ext cx="1" cy="3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53"/>
                        <wpg:cNvGrpSpPr/>
                        <wpg:grpSpPr>
                          <a:xfrm>
                            <a:off x="2988" y="4630"/>
                            <a:ext cx="1513" cy="393"/>
                            <a:chOff x="2832" y="3140"/>
                            <a:chExt cx="1513" cy="392"/>
                          </a:xfrm>
                        </wpg:grpSpPr>
                        <wps:wsp>
                          <wps:cNvPr id="48" name="任意多边形 48"/>
                          <wps:cNvSpPr/>
                          <wps:spPr>
                            <a:xfrm>
                              <a:off x="3562" y="3140"/>
                              <a:ext cx="1" cy="3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9" name="任意多边形 49"/>
                          <wps:cNvSpPr/>
                          <wps:spPr>
                            <a:xfrm>
                              <a:off x="4149" y="3270"/>
                              <a:ext cx="196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5" h="1">
                                  <a:moveTo>
                                    <a:pt x="2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0" name="任意多边形 50"/>
                          <wps:cNvSpPr/>
                          <wps:spPr>
                            <a:xfrm>
                              <a:off x="3562" y="3272"/>
                              <a:ext cx="209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40" h="1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" name="直接连接符 51"/>
                          <wps:cNvSpPr/>
                          <wps:spPr>
                            <a:xfrm>
                              <a:off x="2832" y="3271"/>
                              <a:ext cx="15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" name="直接连接符 52"/>
                          <wps:cNvSpPr/>
                          <wps:spPr>
                            <a:xfrm>
                              <a:off x="3301" y="3271"/>
                              <a:ext cx="31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9pt;margin-top:9.2pt;height:78pt;width:405.05pt;z-index:251659264;mso-width-relative:page;mso-height-relative:page;" coordorigin="2519,3815" coordsize="7045,1357" o:gfxdata="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">
                <o:lock v:ext="edit" aspectratio="f"/>
                <v:group id="_x0000_s1026" o:spid="_x0000_s1026" o:spt="203" style="position:absolute;left:2519;top:3815;height:1357;width:7045;" coordorigin="2362,2320" coordsize="7045,1358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2832;top:3135;height:408;width:780;" fillcolor="#FFFFFF" filled="t" stroked="f" coordsize="21600,21600" o:gfxdata="UEsDBAoAAAAAAIdO4kAAAAAAAAAAAAAAAAAEAAAAZHJzL1BLAwQUAAAACACHTuJAM3LHVL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q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LHVL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05" w:firstLineChars="50"/>
                          </w:pPr>
                          <w:r>
                            <w:t>6m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771;top:3135;height:408;width:782;" fillcolor="#FFFFFF" filled="t" stroked="f" coordsize="21600,21600" o:gfxdata="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6BZI7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t>6m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588;top:3271;height:407;width:1251;" fillcolor="#FFFFFF" filled="t" stroked="f" coordsize="21600,21600" o:gfxdata="UEsDBAoAAAAAAIdO4kAAAAAAAAAAAAAAAAAEAAAAZHJzL1BLAwQUAAAACACHTuJArOz8uL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W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z8uL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3"/>
                              <w:kern w:val="0"/>
                              <w:sz w:val="18"/>
                              <w:szCs w:val="18"/>
                            </w:rPr>
                            <w:t>18m</w:t>
                          </w:r>
                          <w:r>
                            <w:rPr>
                              <w:rFonts w:hint="eastAsia" w:cs="宋体"/>
                              <w:spacing w:val="45"/>
                              <w:w w:val="100"/>
                              <w:kern w:val="0"/>
                              <w:sz w:val="18"/>
                              <w:szCs w:val="18"/>
                              <w:fitText w:val="720" w:id="1461957120"/>
                            </w:rPr>
                            <w:t>（男</w:t>
                          </w:r>
                          <w:r>
                            <w:rPr>
                              <w:rFonts w:hint="eastAsia" w:cs="宋体"/>
                              <w:spacing w:val="0"/>
                              <w:w w:val="100"/>
                              <w:kern w:val="0"/>
                              <w:sz w:val="18"/>
                              <w:szCs w:val="18"/>
                              <w:fitText w:val="720" w:id="1461957120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362;top:2320;height:815;width:783;" coordorigin="2854,2813" coordsize="1479,148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2854;top:2813;height:1481;width:1479;" fillcolor="#FFFFFF" filled="t" stroked="t" coordsize="21600,21600" o:gfxdata="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bM+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3101;top:3060;height:987;width:986;" fillcolor="#FFFFFF" filled="t" stroked="t" coordsize="21600,21600" o:gfxdata="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Xln6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3347;top:3307;height:493;width:493;" fillcolor="#FFFFFF" filled="t" stroked="t" coordsize="21600,21600" o:gfxdata="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FCA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145;top:2320;height:815;width:782;" coordorigin="2854,2813" coordsize="1479,1481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2854;top:2813;height:1481;width:1479;" fillcolor="#FFFFFF" filled="t" stroked="t" coordsize="21600,21600" o:gfxdata="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WOeC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3101;top:3060;height:987;width:986;" fillcolor="#FFFFFF" filled="t" stroked="t" coordsize="21600,21600" o:gfxdata="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px7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3347;top:3307;height:493;width:493;" fillcolor="#FFFFFF" filled="t" stroked="t" coordsize="21600,21600" o:gfxdata="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5ozu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927;top:2320;height:815;width:783;" coordorigin="2854,2813" coordsize="1479,148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2854;top:2813;height:1481;width:1479;" fillcolor="#FFFFFF" filled="t" stroked="t" coordsize="21600,21600" o:gfxdata="UEsDBAoAAAAAAIdO4kAAAAAAAAAAAAAAAAAEAAAAZHJzL1BLAwQUAAAACACHTuJAn6eY17wAAADb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rIZvD3Jf4A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nmN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3101;top:3060;height:987;width:986;" fillcolor="#FFFFFF" filled="t" stroked="t" coordsize="21600,21600" o:gfxdata="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6z1M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3347;top:3307;height:493;width:493;" fillcolor="#FFFFFF" filled="t" stroked="t" coordsize="21600,21600" o:gfxdata="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CpT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line id="_x0000_s1026" o:spid="_x0000_s1026" o:spt="20" style="position:absolute;left:9092;top:2320;height:679;width:1;" filled="f" stroked="t" coordsize="21600,21600" o:gfxdata="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YKz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9405;top:2320;height:679;width:1;" filled="f" stroked="t" coordsize="21600,21600" o:gfxdata="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LAlB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pt" color="#000000" joinstyle="round"/>
                    <v:imagedata o:title=""/>
                    <o:lock v:ext="edit" aspectratio="f"/>
                  </v:line>
                  <v:shape id="_x0000_s1026" o:spid="_x0000_s1026" o:spt="100" style="position:absolute;left:4332;top:3140;height:419;width:1;" filled="f" stroked="t" coordsize="1,481" o:gfxdata="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nUMugAAANsA&#10;AAAPAAAAAAAAAAEAIAAAACIAAABkcnMvZG93bnJldi54bWxQSwECFAAUAAAACACHTuJAMy8FnjsA&#10;AAA5AAAAEAAAAAAAAAABACAAAAAJAQAAZHJzL3NoYXBleG1sLnhtbFBLBQYAAAAABgAGAFsBAACz&#10;AwAAAAA=&#10;" path="m1,0l0,481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9092;top:3135;height:275;width:2;" filled="f" stroked="t" coordsize="1,316" o:gfxdata="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prs2/&#10;AAAA2wAAAA8AAAAAAAAAAQAgAAAAIgAAAGRycy9kb3ducmV2LnhtbFBLAQIUABQAAAAIAIdO4kAz&#10;LwWeOwAAADkAAAAQAAAAAAAAAAEAIAAAAA4BAABkcnMvc2hhcGV4bWwueG1sUEsFBgAAAAAGAAYA&#10;WwEAALgDAAAAAA==&#10;" path="m1,0l0,316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9405;top:3271;height:274;width:2;" filled="f" stroked="t" coordsize="1,315" o:gfxdata="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Lv14LgAAADbAAAA&#10;DwAAAAAAAAABACAAAAAiAAAAZHJzL2Rvd25yZXYueG1sUEsBAhQAFAAAAAgAh07iQDMvBZ47AAAA&#10;OQAAABAAAAAAAAAAAQAgAAAABwEAAGRycy9zaGFwZXhtbC54bWxQSwUGAAAAAAYABgBbAQAAsQMA&#10;AAAA&#10;" path="m1,0l0,315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4397;top:3407;height:2;width:2255;" filled="f" stroked="t" coordsize="2594,1" o:gfxdata="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rzCu8AAAA&#10;2wAAAA8AAAAAAAAAAQAgAAAAIgAAAGRycy9kb3ducmV2LnhtbFBLAQIUABQAAAAIAIdO4kAzLwWe&#10;OwAAADkAAAAQAAAAAAAAAAEAIAAAAAsBAABkcnMvc2hhcGV4bWwueG1sUEsFBgAAAAAGAAYAWwEA&#10;ALUDAAAAAA==&#10;" path="m0,0l2594,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7358;top:3402;height:5;width:2047;" filled="f" stroked="t" coordsize="2354,6" o:gfxdata="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FuoIvQAA&#10;ANsAAAAPAAAAAAAAAAEAIAAAACIAAABkcnMvZG93bnJldi54bWxQSwECFAAUAAAACACHTuJAMy8F&#10;njsAAAA5AAAAEAAAAAAAAAABACAAAAAMAQAAZHJzL3NoYXBleG1sLnhtbFBLBQYAAAAABgAGAFsB&#10;AAC2AwAAAAA=&#10;" path="m0,0l2354,6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6119;top:2999;height:408;width:1251;" fillcolor="#FFFFFF" filled="t" stroked="f" coordsize="21600,21600" o:gfxdata="UEsDBAoAAAAAAIdO4kAAAAAAAAAAAAAAAAAEAAAAZHJzL1BLAwQUAAAACACHTuJAcTMZGL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Wj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TMZGL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74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3"/>
                              <w:kern w:val="0"/>
                              <w:sz w:val="18"/>
                              <w:szCs w:val="18"/>
                            </w:rPr>
                            <w:t>16m</w:t>
                          </w:r>
                          <w:r>
                            <w:rPr>
                              <w:rFonts w:hint="eastAsia" w:cs="宋体"/>
                              <w:spacing w:val="45"/>
                              <w:w w:val="100"/>
                              <w:kern w:val="0"/>
                              <w:sz w:val="18"/>
                              <w:szCs w:val="18"/>
                              <w:fitText w:val="720" w:id="1461957121"/>
                            </w:rPr>
                            <w:t>（女</w:t>
                          </w:r>
                          <w:r>
                            <w:rPr>
                              <w:rFonts w:hint="eastAsia" w:cs="宋体"/>
                              <w:spacing w:val="0"/>
                              <w:w w:val="100"/>
                              <w:kern w:val="0"/>
                              <w:sz w:val="18"/>
                              <w:szCs w:val="18"/>
                              <w:fitText w:val="720" w:id="1461957121"/>
                            </w:rPr>
                            <w:t>）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901;top:3271;height:1;width:2192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100" style="position:absolute;left:4397;top:3271;height:1;width:1917;" filled="f" stroked="t" coordsize="2205,1" o:gfxdata="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nePugAAANsA&#10;AAAPAAAAAAAAAAEAIAAAACIAAABkcnMvZG93bnJldi54bWxQSwECFAAUAAAACACHTuJAMy8FnjsA&#10;AAA5AAAAEAAAAAAAAAABACAAAAAJAQAAZHJzL3NoYXBleG1sLnhtbFBLBQYAAAAABgAGAFsBAACz&#10;AwAAAAA=&#10;" path="m0,0l2205,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2766;top:3141;height:392;width:1;" filled="f" stroked="t" coordsize="1,450" o:gfxdata="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1vHb7sAAADb&#10;AAAADwAAAAAAAAABACAAAAAiAAAAZHJzL2Rvd25yZXYueG1sUEsBAhQAFAAAAAgAh07iQDMvBZ47&#10;AAAAOQAAABAAAAAAAAAAAQAgAAAACgEAAGRycy9zaGFwZXhtbC54bWxQSwUGAAAAAAYABgBbAQAA&#10;tAMAAAAA&#10;" path="m0,0l0,450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988;top:4630;height:393;width:1513;" coordorigin="2832,3140" coordsize="1513,39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3562;top:3140;height:392;width:1;" filled="f" stroked="t" coordsize="1,450" o:gfxdata="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GI9oa5AAAA2wAA&#10;AA8AAAAAAAAAAQAgAAAAIgAAAGRycy9kb3ducmV2LnhtbFBLAQIUABQAAAAIAIdO4kAzLwWeOwAA&#10;ADkAAAAQAAAAAAAAAAEAIAAAAAgBAABkcnMvc2hhcGV4bWwueG1sUEsFBgAAAAAGAAYAWwEAALID&#10;AAAAAA==&#10;" path="m0,0l0,45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4149;top:3270;height:1;width:196;" filled="f" stroked="t" coordsize="225,1" o:gfxdata="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EWWS/&#10;AAAA2wAAAA8AAAAAAAAAAQAgAAAAIgAAAGRycy9kb3ducmV2LnhtbFBLAQIUABQAAAAIAIdO4kAz&#10;LwWeOwAAADkAAAAQAAAAAAAAAAEAIAAAAA4BAABkcnMvc2hhcGV4bWwueG1sUEsFBgAAAAAGAAYA&#10;WwEAALgDAAAAAA==&#10;" path="m225,0l0,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3562;top:3272;height:1;width:209;" filled="f" stroked="t" coordsize="240,1" o:gfxdata="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erWy8AAAA&#10;2wAAAA8AAAAAAAAAAQAgAAAAIgAAAGRycy9kb3ducmV2LnhtbFBLAQIUABQAAAAIAIdO4kAzLwWe&#10;OwAAADkAAAAQAAAAAAAAAAEAIAAAAAsBAABkcnMvc2hhcGV4bWwueG1sUEsFBgAAAAAGAAYAWwEA&#10;ALUDAAAAAA==&#10;" path="m0,0l240,0e">
                    <v:fill on="f" focussize="0,0"/>
                    <v:stroke color="#000000" joinstyle="round"/>
                    <v:imagedata o:title=""/>
                    <o:lock v:ext="edit" aspectratio="f"/>
                  </v:shape>
                  <v:line id="_x0000_s1026" o:spid="_x0000_s1026" o:spt="20" style="position:absolute;left:2832;top:3271;height:0;width:156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01;top:3271;height:0;width:313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（图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评分标准：踢准得分标准是以球从空中落到地面的第一接触点为准（圈线位置为内圈）。</w:t>
      </w: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次传球的累计得分为最终得分。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男</w:t>
      </w:r>
      <w:r>
        <w:rPr>
          <w:rFonts w:ascii="宋体" w:hAnsi="宋体" w:cs="宋体"/>
          <w:sz w:val="24"/>
        </w:rPr>
        <w:t>30</w:t>
      </w:r>
      <w:r>
        <w:rPr>
          <w:rFonts w:hint="eastAsia" w:ascii="宋体" w:hAnsi="宋体" w:cs="宋体"/>
          <w:sz w:val="24"/>
        </w:rPr>
        <w:t>米（女</w:t>
      </w:r>
      <w:r>
        <w:rPr>
          <w:rFonts w:ascii="宋体" w:hAnsi="宋体" w:cs="宋体"/>
          <w:sz w:val="24"/>
        </w:rPr>
        <w:t>28</w:t>
      </w:r>
      <w:r>
        <w:rPr>
          <w:rFonts w:hint="eastAsia" w:ascii="宋体" w:hAnsi="宋体" w:cs="宋体"/>
          <w:sz w:val="24"/>
        </w:rPr>
        <w:t>米）处的目标分值，由外圈向内圈分别为：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分、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分、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分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男</w:t>
      </w:r>
      <w:r>
        <w:rPr>
          <w:rFonts w:ascii="宋体" w:hAnsi="宋体" w:cs="宋体"/>
          <w:sz w:val="24"/>
        </w:rPr>
        <w:t>24</w:t>
      </w:r>
      <w:r>
        <w:rPr>
          <w:rFonts w:hint="eastAsia" w:ascii="宋体" w:hAnsi="宋体" w:cs="宋体"/>
          <w:sz w:val="24"/>
        </w:rPr>
        <w:t>米（女</w:t>
      </w:r>
      <w:r>
        <w:rPr>
          <w:rFonts w:ascii="宋体" w:hAnsi="宋体" w:cs="宋体"/>
          <w:sz w:val="24"/>
        </w:rPr>
        <w:t>22</w:t>
      </w:r>
      <w:r>
        <w:rPr>
          <w:rFonts w:hint="eastAsia" w:ascii="宋体" w:hAnsi="宋体" w:cs="宋体"/>
          <w:sz w:val="24"/>
        </w:rPr>
        <w:t>米）处的目标分值，由外圈向内圈分别为：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分、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分、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分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男</w:t>
      </w:r>
      <w:r>
        <w:rPr>
          <w:rFonts w:ascii="宋体" w:hAnsi="宋体" w:cs="宋体"/>
          <w:sz w:val="24"/>
        </w:rPr>
        <w:t>18</w:t>
      </w:r>
      <w:r>
        <w:rPr>
          <w:rFonts w:hint="eastAsia" w:ascii="宋体" w:hAnsi="宋体" w:cs="宋体"/>
          <w:sz w:val="24"/>
        </w:rPr>
        <w:t>米（女</w:t>
      </w:r>
      <w:r>
        <w:rPr>
          <w:rFonts w:ascii="宋体" w:hAnsi="宋体" w:cs="宋体"/>
          <w:sz w:val="24"/>
        </w:rPr>
        <w:t>16</w:t>
      </w:r>
      <w:r>
        <w:rPr>
          <w:rFonts w:hint="eastAsia" w:ascii="宋体" w:hAnsi="宋体" w:cs="宋体"/>
          <w:sz w:val="24"/>
        </w:rPr>
        <w:t>米）处的目标分值：由外圈向内圈分别为：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分、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分、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分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（三）运射（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360" w:lineRule="auto"/>
        <w:ind w:firstLine="525" w:firstLineChars="250"/>
        <w:rPr>
          <w:rFonts w:hint="eastAsia" w:ascii="宋体"/>
          <w:sz w:val="24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1423670</wp:posOffset>
                </wp:positionV>
                <wp:extent cx="4229100" cy="2486025"/>
                <wp:effectExtent l="5080" t="5080" r="13970" b="4254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486025"/>
                          <a:chOff x="2971" y="9969"/>
                          <a:chExt cx="6660" cy="3915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2971" y="9969"/>
                            <a:ext cx="6660" cy="3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r>
                                <w:rPr>
                                  <w:color w:val="FF0000"/>
                                </w:rPr>
                                <w:t xml:space="preserve">    </w:t>
                              </w:r>
                              <w:r>
                                <w:t xml:space="preserve">     2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m   2m2m2m2m2m2m2m    4m</w:t>
                              </w: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4591" y="13869"/>
                            <a:ext cx="1320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20" h="15">
                                <a:moveTo>
                                  <a:pt x="0" y="15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7831" y="13869"/>
                            <a:ext cx="1305" cy="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5" h="1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pt;margin-top:112.1pt;height:195.75pt;width:333pt;z-index:251660288;mso-width-relative:page;mso-height-relative:page;" coordorigin="2971,9969" coordsize="6660,3915" o:gfxdata="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nwZhEtsAAAALAQAADwAAAAAAAAABACAAAAAiAAAAZHJzL2Rvd25yZXYu&#10;eG1sUEsBAhQAFAAAAAgAh07iQPCI2NVOAwAAwwoAAA4AAAAAAAAAAQAgAAAAKgEAAGRycy9lMm9E&#10;b2MueG1sUEsFBgAAAAAGAAYAWQEAAOoGAAAAAA==&#10;">
                <o:lock v:ext="edit" aspectratio="f"/>
                <v:rect id="_x0000_s1026" o:spid="_x0000_s1026" o:spt="1" style="position:absolute;left:2971;top:9969;height:3470;width:6660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r>
                          <w:rPr>
                            <w:color w:val="FF0000"/>
                          </w:rPr>
                          <w:t xml:space="preserve">    </w:t>
                        </w:r>
                        <w:r>
                          <w:t xml:space="preserve">     2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m   2m2m2m2m2m2m2m    4m</w:t>
                        </w: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shape id="_x0000_s1026" o:spid="_x0000_s1026" o:spt="100" style="position:absolute;left:4591;top:13869;height:15;width:1320;" filled="f" stroked="t" coordsize="1320,15" o:gfxdata="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13yXK5AAAA2gAA&#10;AA8AAAAAAAAAAQAgAAAAIgAAAGRycy9kb3ducmV2LnhtbFBLAQIUABQAAAAIAIdO4kAzLwWeOwAA&#10;ADkAAAAQAAAAAAAAAAEAIAAAAAgBAABkcnMvc2hhcGV4bWwueG1sUEsFBgAAAAAGAAYAWwEAALID&#10;AAAAAA==&#10;" path="m0,15l1320,0e">
                  <v:fill on="f" focussize="0,0"/>
                  <v:stroke color="#000000" joinstyle="round" dashstyle="dash" endarrow="block"/>
                  <v:imagedata o:title=""/>
                  <o:lock v:ext="edit" aspectratio="f"/>
                </v:shape>
                <v:shape id="_x0000_s1026" o:spid="_x0000_s1026" o:spt="100" style="position:absolute;left:7831;top:13869;height:1;width:1305;" filled="f" stroked="t" coordsize="1305,1" o:gfxdata="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FQ+vQAA&#10;ANoAAAAPAAAAAAAAAAEAIAAAACIAAABkcnMvZG93bnJldi54bWxQSwECFAAUAAAACACHTuJAMy8F&#10;njsAAAA5AAAAEAAAAAAAAAABACAAAAAMAQAAZHJzL3NoYXBleG1sLnhtbFBLBQYAAAAABgAGAFsB&#10;AAC2AwAAAAA=&#10;" path="m0,0l1305,0e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测试方法：从罚球区线中点垂直向场内延伸至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米处画一条平行于球门线的横线做为起始线，考生先将球放在起始线上，然后运球依次绕过</w:t>
      </w:r>
      <w:r>
        <w:rPr>
          <w:rFonts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t>根标志杆后起脚射门（如图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所示），球动开表，当球从空中或地面越过球门线时停表。凡出现漏杆、射门偏出球门或球中横梁或立柱弹出，均不计成绩。每人两次机会，记其中一次最佳成绩。</w:t>
      </w:r>
      <w:r>
        <w:rPr>
          <w:rFonts w:hint="eastAsia" w:ascii="宋体" w:hAnsi="宋体" w:cs="宋体"/>
          <w:color w:val="000000"/>
          <w:sz w:val="24"/>
        </w:rPr>
        <w:t>测试时间</w:t>
      </w:r>
      <w:r>
        <w:rPr>
          <w:rFonts w:ascii="宋体" w:hAnsi="宋体" w:cs="宋体"/>
          <w:color w:val="000000"/>
          <w:sz w:val="24"/>
        </w:rPr>
        <w:t>1</w:t>
      </w:r>
      <w:r>
        <w:rPr>
          <w:rFonts w:hint="eastAsia" w:ascii="宋体" w:hAnsi="宋体" w:cs="宋体"/>
          <w:color w:val="000000"/>
          <w:sz w:val="24"/>
        </w:rPr>
        <w:t>分</w:t>
      </w:r>
      <w:r>
        <w:rPr>
          <w:rFonts w:ascii="宋体" w:hAnsi="宋体" w:cs="宋体"/>
          <w:color w:val="000000"/>
          <w:sz w:val="24"/>
        </w:rPr>
        <w:t>30</w:t>
      </w:r>
      <w:r>
        <w:rPr>
          <w:rFonts w:hint="eastAsia" w:ascii="宋体" w:hAnsi="宋体" w:cs="宋体"/>
          <w:color w:val="000000"/>
          <w:sz w:val="24"/>
        </w:rPr>
        <w:t>秒。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46355</wp:posOffset>
                </wp:positionV>
                <wp:extent cx="666750" cy="1447800"/>
                <wp:effectExtent l="4445" t="4445" r="14605" b="146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4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85pt;margin-top:3.65pt;height:114pt;width:52.5pt;z-index:251662336;mso-width-relative:page;mso-height-relative:page;" coordsize="21600,21600" o:gfxdata="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XQDG9cAAAAJAQAADwAAAAAAAAABACAAAAAi&#10;AAAAZHJzL2Rvd25yZXYueG1sUEsBAhQAFAAAAAgAh07iQCpOzw4LAgAAPQQAAA4AAAAAAAAAAQAg&#10;AAAAJgEAAGRycy9lMm9Eb2MueG1sUEsFBgAAAAAGAAYAWQEAAKMFAAAAAA==&#10;">
                <v:path/>
                <v:fill opacity="0f" focussize="0,0"/>
                <v:stroke/>
                <v:imagedata o:title=""/>
                <o:lock v:ext="edit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480695</wp:posOffset>
                </wp:positionV>
                <wp:extent cx="2352675" cy="180975"/>
                <wp:effectExtent l="5715" t="26035" r="22860" b="2159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80975"/>
                          <a:chOff x="4415" y="3871"/>
                          <a:chExt cx="3705" cy="285"/>
                        </a:xfrm>
                      </wpg:grpSpPr>
                      <wps:wsp>
                        <wps:cNvPr id="12" name="等腰三角形 12"/>
                        <wps:cNvSpPr/>
                        <wps:spPr>
                          <a:xfrm>
                            <a:off x="441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等腰三角形 13"/>
                        <wps:cNvSpPr/>
                        <wps:spPr>
                          <a:xfrm>
                            <a:off x="495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等腰三角形 14"/>
                        <wps:cNvSpPr/>
                        <wps:spPr>
                          <a:xfrm>
                            <a:off x="546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等腰三角形 15"/>
                        <wps:cNvSpPr/>
                        <wps:spPr>
                          <a:xfrm>
                            <a:off x="5990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等腰三角形 16"/>
                        <wps:cNvSpPr/>
                        <wps:spPr>
                          <a:xfrm>
                            <a:off x="699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等腰三角形 17"/>
                        <wps:cNvSpPr/>
                        <wps:spPr>
                          <a:xfrm>
                            <a:off x="801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等腰三角形 18"/>
                        <wps:cNvSpPr/>
                        <wps:spPr>
                          <a:xfrm>
                            <a:off x="7490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等腰三角形 19"/>
                        <wps:cNvSpPr/>
                        <wps:spPr>
                          <a:xfrm>
                            <a:off x="648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85pt;margin-top:37.85pt;height:14.25pt;width:185.25pt;z-index:251666432;mso-width-relative:page;mso-height-relative:page;" coordorigin="4415,3871" coordsize="3705,285" o:gfxdata="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Bxc&#10;kdjaAAAACgEAAA8AAAAAAAAAAQAgAAAAIgAAAGRycy9kb3ducmV2LnhtbFBLAQIUABQAAAAIAIdO&#10;4kBwGIPYPgMAAN8WAAAOAAAAAAAAAAEAIAAAACkBAABkcnMvZTJvRG9jLnhtbFBLBQYAAAAABgAG&#10;AFkBAADZBgAAAAA=&#10;">
                <o:lock v:ext="edit" aspectratio="f"/>
                <v:shape id="_x0000_s1026" o:spid="_x0000_s1026" o:spt="5" type="#_x0000_t5" style="position:absolute;left:4415;top:3871;height:285;width:105;" fillcolor="#FFFFFF" filled="t" stroked="t" coordsize="21600,21600" o:gfxdata="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NaK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4955;top:3871;height:285;width:105;" fillcolor="#FFFFFF" filled="t" stroked="t" coordsize="21600,21600" o:gfxdata="UEsDBAoAAAAAAIdO4kAAAAAAAAAAAAAAAAAEAAAAZHJzL1BLAwQUAAAACACHTuJAD0//sLkAAADb&#10;AAAADwAAAGRycy9kb3ducmV2LnhtbEVPS4vCMBC+L/gfwgheFk1UW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P/7C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5465;top:3871;height:285;width:105;" fillcolor="#FFFFFF" filled="t" stroked="t" coordsize="21600,21600" o:gfxdata="UEsDBAoAAAAAAIdO4kAAAAAAAAAAAAAAAAAEAAAAZHJzL1BLAwQUAAAACACHTuJAgKZnxLkAAADb&#10;AAAADwAAAGRycy9kb3ducmV2LnhtbEVPS4vCMBC+L/gfwgheFk0UWa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mZ8S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5990;top:3871;height:285;width:105;" fillcolor="#FFFFFF" filled="t" stroked="t" coordsize="21600,21600" o:gfxdata="UEsDBAoAAAAAAIdO4kAAAAAAAAAAAAAAAAAEAAAAZHJzL1BLAwQUAAAACACHTuJA7+rCX7kAAADb&#10;AAAADwAAAGRycy9kb3ducmV2LnhtbEVPS4vCMBC+L/gfwgheFk0UX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qwl+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6995;top:3871;height:285;width:105;" fillcolor="#FFFFFF" filled="t" stroked="t" coordsize="21600,21600" o:gfxdata="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4XCi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8015;top:3871;height:285;width:105;" fillcolor="#FFFFFF" filled="t" stroked="t" coordsize="21600,21600" o:gfxdata="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0+bO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7490;top:3871;height:285;width:105;" fillcolor="#FFFFFF" filled="t" stroked="t" coordsize="21600,21600" o:gfxdata="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ttw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6485;top:3871;height:285;width:105;" fillcolor="#FFFFFF" filled="t" stroked="t" coordsize="21600,21600" o:gfxdata="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p8ha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145415</wp:posOffset>
                </wp:positionV>
                <wp:extent cx="1905" cy="857250"/>
                <wp:effectExtent l="4445" t="0" r="1270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8572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" h="1350">
                              <a:moveTo>
                                <a:pt x="0" y="0"/>
                              </a:moveTo>
                              <a:lnTo>
                                <a:pt x="3" y="135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3.85pt;margin-top:11.45pt;height:67.5pt;width:0.15pt;z-index:251664384;mso-width-relative:page;mso-height-relative:page;" filled="f" coordsize="3,1350" o:gfxdata="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JVxR+2AAAAAoBAAAPAAAAAAAAAAEAIAAAACIAAABkcnMvZG93bnJldi54&#10;bWxQSwECFAAUAAAACACHTuJAHEH2xTMCAACKBAAADgAAAAAAAAABACAAAAAnAQAAZHJzL2Uyb0Rv&#10;Yy54bWxQSwUGAAAAAAYABgBZAQAAzAUAAAAA&#10;" path="m0,0hal3,1350e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84455</wp:posOffset>
                </wp:positionV>
                <wp:extent cx="3190240" cy="232410"/>
                <wp:effectExtent l="0" t="24130" r="10160" b="1016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2324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24" h="366">
                              <a:moveTo>
                                <a:pt x="5024" y="192"/>
                              </a:moveTo>
                              <a:cubicBezTo>
                                <a:pt x="4817" y="218"/>
                                <a:pt x="4056" y="366"/>
                                <a:pt x="3764" y="350"/>
                              </a:cubicBezTo>
                              <a:cubicBezTo>
                                <a:pt x="3472" y="334"/>
                                <a:pt x="3454" y="95"/>
                                <a:pt x="3269" y="95"/>
                              </a:cubicBezTo>
                              <a:cubicBezTo>
                                <a:pt x="3084" y="95"/>
                                <a:pt x="2824" y="357"/>
                                <a:pt x="2654" y="350"/>
                              </a:cubicBezTo>
                              <a:cubicBezTo>
                                <a:pt x="2484" y="343"/>
                                <a:pt x="2419" y="50"/>
                                <a:pt x="2249" y="50"/>
                              </a:cubicBezTo>
                              <a:cubicBezTo>
                                <a:pt x="2079" y="50"/>
                                <a:pt x="1794" y="345"/>
                                <a:pt x="1634" y="350"/>
                              </a:cubicBezTo>
                              <a:cubicBezTo>
                                <a:pt x="1474" y="355"/>
                                <a:pt x="1479" y="77"/>
                                <a:pt x="1289" y="80"/>
                              </a:cubicBezTo>
                              <a:cubicBezTo>
                                <a:pt x="1099" y="83"/>
                                <a:pt x="669" y="365"/>
                                <a:pt x="494" y="365"/>
                              </a:cubicBezTo>
                              <a:cubicBezTo>
                                <a:pt x="319" y="365"/>
                                <a:pt x="321" y="141"/>
                                <a:pt x="239" y="80"/>
                              </a:cubicBezTo>
                              <a:cubicBezTo>
                                <a:pt x="157" y="19"/>
                                <a:pt x="50" y="1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5.8pt;margin-top:6.65pt;height:18.3pt;width:251.2pt;z-index:251665408;mso-width-relative:page;mso-height-relative:page;" filled="f" coordsize="5024,366" o:gfxdata="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Amz6hv1gAAAAkBAAAPAAAAAAAAAAEAIAAAACIAAABkcnMvZG93bnJldi54bWxQ&#10;SwECFAAUAAAACACHTuJAE7Cg0hYDAADhBwAADgAAAAAAAAABACAAAAAlAQAAZHJzL2Uyb0RvYy54&#10;bWxQSwUGAAAAAAYABgBZAQAArQYAAAAA&#10;" path="m5024,192hbc4817,218,4056,366,3764,350c3472,334,3454,95,3269,95c3084,95,2824,357,2654,350c2484,343,2419,50,2249,50c2079,50,1794,345,1634,350c1474,355,1479,77,1289,80c1099,83,669,365,494,365c319,365,321,141,239,80c157,19,50,17,0,0hbe">
                <v:path arrowok="t"/>
                <v:fill on="f" focussize="0,0"/>
                <v:stroke dashstyle="dash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15875</wp:posOffset>
                </wp:positionV>
                <wp:extent cx="266700" cy="723900"/>
                <wp:effectExtent l="4445" t="4445" r="1460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85pt;margin-top:1.25pt;height:57pt;width:21pt;z-index:251663360;mso-width-relative:page;mso-height-relative:page;" coordsize="21600,21600" o:gfxdata="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FSbcrXAAAACQEAAA8AAAAAAAAAAQAgAAAAIgAAAGRy&#10;cy9kb3ducmV2LnhtbFBLAQIUABQAAAAIAIdO4kAykxbHBgIAADoEAAAOAAAAAAAAAAEAIAAAACYB&#10;AABkcnMvZTJvRG9jLnhtbFBLBQYAAAAABgAGAFkBAACeBQAAAAA=&#10;">
                <v:path/>
                <v:fill opacity="0f" focussize="0,0"/>
                <v:stroke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183515</wp:posOffset>
                </wp:positionV>
                <wp:extent cx="64770" cy="288290"/>
                <wp:effectExtent l="4445" t="4445" r="6985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85pt;margin-top:14.45pt;height:22.7pt;width:5.1pt;z-index:251667456;mso-width-relative:page;mso-height-relative:page;" coordsize="21600,21600" o:gfxdata="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4JhodgAAAAJAQAADwAAAAAAAAABACAAAAAiAAAAZHJzL2Rvd25yZXYu&#10;eG1sUEsBAhQAFAAAAAgAh07iQLq03Fn7AQAAHAQAAA4AAAAAAAAAAQAgAAAAJwEAAGRycy9lMm9E&#10;b2MueG1sUEsFBgAAAAAGAAYAWQEAAJQFAAAAAA=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84455</wp:posOffset>
                </wp:positionV>
                <wp:extent cx="792480" cy="198120"/>
                <wp:effectExtent l="0" t="4445" r="7620" b="4508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981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48" h="225">
                              <a:moveTo>
                                <a:pt x="1248" y="0"/>
                              </a:moveTo>
                              <a:lnTo>
                                <a:pt x="0" y="22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7.85pt;margin-top:6.65pt;height:15.6pt;width:62.4pt;z-index:251661312;mso-width-relative:page;mso-height-relative:page;" filled="f" coordsize="1248,225" o:gfxdata="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jo+lzWAAAACQEAAA8AAAAAAAAAAQAgAAAAIgAAAGRycy9k&#10;b3ducmV2LnhtbFBLAQIUABQAAAAIAIdO4kBHwTmqPQIAAJEEAAAOAAAAAAAAAAEAIAAAACUBAABk&#10;cnMvZTJvRG9jLnhtbFBLBQYAAAAABgAGAFkBAADUBQAAAAA=&#10;" path="m1248,0hal0,225hae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</w:p>
    <w:p>
      <w:pPr>
        <w:rPr>
          <w:sz w:val="24"/>
        </w:rPr>
      </w:pPr>
    </w:p>
    <w:p>
      <w:pPr>
        <w:spacing w:line="460" w:lineRule="exact"/>
        <w:ind w:firstLine="420" w:firstLineChars="200"/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122555</wp:posOffset>
                </wp:positionV>
                <wp:extent cx="457200" cy="4953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18"/>
                                <w:szCs w:val="18"/>
                              </w:rPr>
                              <w:t>起点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5pt;margin-top:9.65pt;height:39pt;width:36pt;z-index:251668480;mso-width-relative:page;mso-height-relative:page;" stroked="f" coordsize="21600,21600" o:gfxdata="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RIpjNgAAAAJAQAADwAAAAAAAAABACAAAAAiAAAAZHJzL2Rv&#10;d25yZXYueG1sUEsBAhQAFAAAAAgAh07iQC25IIjIAQAAhAMAAA4AAAAAAAAAAQAgAAAAJwEAAGRy&#10;cy9lMm9Eb2MueG1sUEsFBgAAAAAGAAYAWQEAAGEFAAAAAA==&#10;">
                <v:path/>
                <v:fill focussize="0,0"/>
                <v:stroke on="f"/>
                <v:imagedata o:title=""/>
                <o:lock v:ext="edit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18"/>
                          <w:szCs w:val="18"/>
                        </w:rPr>
                        <w:t>起点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ind w:firstLine="3255" w:firstLineChars="1550"/>
      </w:pPr>
      <w:r>
        <w:rPr>
          <w:rFonts w:hint="eastAsia" w:cs="宋体"/>
        </w:rPr>
        <w:t>运球线路</w:t>
      </w:r>
      <w:r>
        <w:t xml:space="preserve">                       </w:t>
      </w:r>
      <w:r>
        <w:rPr>
          <w:rFonts w:hint="eastAsia" w:cs="宋体"/>
        </w:rPr>
        <w:t>射门线路</w:t>
      </w: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24"/>
        </w:rPr>
      </w:pPr>
      <w:r>
        <w:rPr>
          <w:rFonts w:hint="eastAsia" w:cs="宋体"/>
          <w:sz w:val="24"/>
        </w:rPr>
        <w:t>（图</w:t>
      </w:r>
      <w:r>
        <w:rPr>
          <w:rFonts w:ascii="宋体" w:hAnsi="宋体" w:cs="宋体"/>
          <w:sz w:val="24"/>
        </w:rPr>
        <w:t>2</w:t>
      </w:r>
      <w:r>
        <w:rPr>
          <w:rFonts w:hint="eastAsia" w:cs="宋体"/>
          <w:sz w:val="24"/>
        </w:rPr>
        <w:t>）足球专项体育测试运球过杆射门示意图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．运射评分标准</w:t>
      </w:r>
    </w:p>
    <w:tbl>
      <w:tblPr>
        <w:tblStyle w:val="3"/>
        <w:tblW w:w="89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95"/>
        <w:gridCol w:w="1695"/>
        <w:gridCol w:w="953"/>
        <w:gridCol w:w="1804"/>
        <w:gridCol w:w="1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9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成绩（秒）</w:t>
            </w:r>
          </w:p>
        </w:tc>
        <w:tc>
          <w:tcPr>
            <w:tcW w:w="9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成绩（秒）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9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7.20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9.00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9.01-9.20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10.81-11.00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7.21-7.40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9.01-9.20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9.21-9.40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11.01-11.20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7.41-7.60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9.21-9.40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9.41-9.60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11.21-11.40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7.61-7.80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9.41-9.60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9.61-9.80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11.41-11.60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7.81-8.00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9.61-9.80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9.81-10.00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11.61-11.80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8.01-8.20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9.81-10.00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10.01-10.20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11.81-12.00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8.21-8.40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10.01-10.20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10.21-10.40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12.01-12.20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8.41-8.60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10.21-10.40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10.41-10.60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12.21-12.40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8.61-8.80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10.41-10.60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10.61-10.80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12.41-12.60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8.81-9.00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10.61-10.80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10.81-11.00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12.61-12.80</w:t>
            </w:r>
          </w:p>
        </w:tc>
      </w:tr>
    </w:tbl>
    <w:p>
      <w:pPr>
        <w:spacing w:line="340" w:lineRule="exact"/>
        <w:rPr>
          <w:rFonts w:ascii="宋体"/>
        </w:rPr>
      </w:pPr>
    </w:p>
    <w:p>
      <w:pPr>
        <w:spacing w:line="360" w:lineRule="auto"/>
        <w:ind w:firstLine="600" w:firstLineChars="25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（四）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米</w:t>
      </w:r>
      <w:r>
        <w:rPr>
          <w:rFonts w:ascii="宋体" w:hAnsi="宋体" w:cs="宋体"/>
          <w:sz w:val="24"/>
        </w:rPr>
        <w:t>—25</w:t>
      </w:r>
      <w:r>
        <w:rPr>
          <w:rFonts w:hint="eastAsia" w:ascii="宋体" w:hAnsi="宋体" w:cs="宋体"/>
          <w:sz w:val="24"/>
        </w:rPr>
        <w:t>米折返跑（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360" w:lineRule="auto"/>
        <w:ind w:firstLine="600" w:firstLineChars="25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）测试方法：从起跑线向场内垂直方向快跑，在跑动中用手击倒位于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15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米和</w:t>
      </w:r>
      <w:r>
        <w:rPr>
          <w:rFonts w:ascii="宋体" w:hAnsi="宋体" w:cs="宋体"/>
          <w:sz w:val="24"/>
        </w:rPr>
        <w:t>25</w:t>
      </w:r>
      <w:r>
        <w:rPr>
          <w:rFonts w:hint="eastAsia" w:ascii="宋体" w:hAnsi="宋体" w:cs="宋体"/>
          <w:sz w:val="24"/>
        </w:rPr>
        <w:t>米各处的标识物后返回起跑线，按由近至远的顺序每击倒一个标识物立即返回起跑线一次（须将标识物击倒，返回时须绕过起跑线标志物，否则不计成绩）。以站立式起跑，脚动开表，完成所有折返距离，返回起跑线时停表。每人一次机会。</w:t>
      </w:r>
    </w:p>
    <w:p>
      <w:pPr>
        <w:spacing w:line="340" w:lineRule="exact"/>
        <w:ind w:firstLine="42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）评分标准：</w:t>
      </w:r>
    </w:p>
    <w:p>
      <w:pPr>
        <w:spacing w:line="340" w:lineRule="exact"/>
        <w:ind w:firstLine="2940" w:firstLineChars="1225"/>
        <w:rPr>
          <w:rFonts w:ascii="宋体"/>
          <w:sz w:val="24"/>
        </w:rPr>
      </w:pPr>
    </w:p>
    <w:p>
      <w:pPr>
        <w:spacing w:line="340" w:lineRule="exact"/>
        <w:ind w:firstLine="2951" w:firstLineChars="1225"/>
        <w:rPr>
          <w:rFonts w:ascii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足球</w:t>
      </w:r>
      <w:r>
        <w:rPr>
          <w:rFonts w:ascii="宋体" w:hAnsi="宋体" w:cs="宋体"/>
          <w:b/>
          <w:bCs/>
          <w:sz w:val="24"/>
        </w:rPr>
        <w:t>5</w:t>
      </w:r>
      <w:r>
        <w:rPr>
          <w:rFonts w:hint="eastAsia" w:ascii="宋体" w:hAnsi="宋体" w:cs="宋体"/>
          <w:b/>
          <w:bCs/>
          <w:sz w:val="24"/>
        </w:rPr>
        <w:t>×</w:t>
      </w:r>
      <w:r>
        <w:rPr>
          <w:rFonts w:ascii="宋体" w:hAnsi="宋体" w:cs="宋体"/>
          <w:b/>
          <w:bCs/>
          <w:sz w:val="24"/>
        </w:rPr>
        <w:t>25</w:t>
      </w:r>
      <w:r>
        <w:rPr>
          <w:rFonts w:hint="eastAsia" w:ascii="宋体" w:hAnsi="宋体" w:cs="宋体"/>
          <w:b/>
          <w:bCs/>
          <w:sz w:val="24"/>
        </w:rPr>
        <w:t>米折返跑评分表</w:t>
      </w:r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675"/>
        <w:gridCol w:w="1674"/>
        <w:gridCol w:w="942"/>
        <w:gridCol w:w="1782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96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3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成绩（秒）</w:t>
            </w:r>
          </w:p>
        </w:tc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5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32.00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34.00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34.71-35.00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36.71-37.00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32.01-32.30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34.01-34.30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35.01-35.30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37.01-37.30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32.31-32.60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34.31-34.60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35.31-35.60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37.31-37.60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32.61-32.90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34.61-34.90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35.61-36.90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37.61-37.90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32.91-33.20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34.91-35.20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36.91-36.20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37.91-38.20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33.21-33.50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35.21-35.50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36.21-36.50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38.21-38.50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33.51-33.80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35.51-35.80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36.51-37.80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38.51-38.80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33.81-34.10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35.81-36.10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37.81-38.10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38.81-39.10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34.11-34.40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36.11-36.40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38.11-38.40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39.11-39.40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34.41-34.70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36.41-36.70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38.4</w:t>
            </w:r>
            <w:r>
              <w:rPr>
                <w:rFonts w:hint="eastAsia" w:ascii="宋体" w:hAnsi="宋体" w:cs="宋体"/>
              </w:rPr>
              <w:t>以上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39.4</w:t>
            </w:r>
            <w:r>
              <w:rPr>
                <w:rFonts w:hint="eastAsia" w:ascii="宋体" w:hAnsi="宋体" w:cs="宋体"/>
              </w:rPr>
              <w:t>以上</w:t>
            </w:r>
          </w:p>
        </w:tc>
      </w:tr>
    </w:tbl>
    <w:p>
      <w:pPr>
        <w:spacing w:line="460" w:lineRule="exact"/>
        <w:ind w:firstLine="220" w:firstLineChars="200"/>
        <w:rPr>
          <w:rFonts w:ascii="宋体"/>
          <w:sz w:val="11"/>
          <w:szCs w:val="11"/>
        </w:rPr>
      </w:pPr>
    </w:p>
    <w:p>
      <w:pPr>
        <w:spacing w:line="460" w:lineRule="exact"/>
        <w:ind w:firstLine="480" w:firstLineChars="200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24"/>
        </w:rPr>
        <w:t>（五）技评分（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分）</w:t>
      </w:r>
    </w:p>
    <w:tbl>
      <w:tblPr>
        <w:tblStyle w:val="3"/>
        <w:tblW w:w="89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840"/>
        <w:gridCol w:w="1881"/>
        <w:gridCol w:w="2029"/>
        <w:gridCol w:w="18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等级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良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</w:t>
            </w:r>
          </w:p>
        </w:tc>
        <w:tc>
          <w:tcPr>
            <w:tcW w:w="1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运射分值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10—8.01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8—6.01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6—4.01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  <w:tc>
          <w:tcPr>
            <w:tcW w:w="1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分及以下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颠球、传准分值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5—4.01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4—3.01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3—2.01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  <w:tc>
          <w:tcPr>
            <w:tcW w:w="1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分及以下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标准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动作正确，协调、连贯、实效，技术运用合理。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动作正确，协调；技术运用较合理。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动作基本正确，协调；技术运用基本合理、运用效果一般。</w:t>
            </w:r>
          </w:p>
        </w:tc>
        <w:tc>
          <w:tcPr>
            <w:tcW w:w="1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动作不正确，不协调；技术动作不合理、运用效果差。</w:t>
            </w:r>
          </w:p>
        </w:tc>
      </w:tr>
    </w:tbl>
    <w:p>
      <w:pPr>
        <w:spacing w:line="360" w:lineRule="auto"/>
        <w:ind w:firstLine="480" w:firstLineChars="200"/>
        <w:rPr>
          <w:rFonts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sz w:val="24"/>
        </w:rPr>
        <w:t>三、考场提供物品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考场提供足球，其他所需物品自备。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highlight w:val="white"/>
        </w:rPr>
      </w:pPr>
      <w:r>
        <w:rPr>
          <w:rFonts w:hint="eastAsia" w:ascii="宋体" w:hAnsi="宋体"/>
          <w:color w:val="000000"/>
          <w:sz w:val="24"/>
          <w:highlight w:val="white"/>
        </w:rPr>
        <w:t>备注：评分标准参照高水平运动员测试有关标准。</w:t>
      </w: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24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声乐</w:t>
      </w:r>
    </w:p>
    <w:p>
      <w:pPr>
        <w:spacing w:line="360" w:lineRule="auto"/>
        <w:ind w:firstLine="360" w:firstLineChars="15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一、技能测试内容与分值（100分）</w:t>
      </w:r>
    </w:p>
    <w:p>
      <w:pPr>
        <w:spacing w:line="360" w:lineRule="auto"/>
        <w:ind w:firstLine="360" w:firstLineChars="15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宋体" w:hAnsi="宋体"/>
          <w:sz w:val="24"/>
        </w:rPr>
        <w:t>本次专业技能测试内容为声乐和自弹自唱，各按50%的比例计算考试成绩。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二、测试方法与评分标准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1.声乐（50分）：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要求思想内容健康，可以是中、外各种不同题材、不同体裁、不同风格的歌曲。演唱为美声、民族两种唱法，考生自备一首曲目(中外作品均可)，自带 MP3 格式钢琴伴奏音频（存放于 U 盘）。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（1）作品演唱完整，难度较高，音准、节奏、歌词准确，吐字清晰，能够正确的理解和处理作品，有较强的音乐表现力和把握作品风格的能力，有良好的舞台歌唱气质和形态（50分）；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（2）作品演唱完整，有一定难度，音准、节奏、歌词正确，吐字清楚，对作品的诠释较为准确，有较好的声音条件和歌唱状态，有较好的音乐表现力和较好的歌唱气质（40）；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（3）作品演唱较完整，有难度，音准、节奏、歌词基本正确，吐字基本明晰，有一定的声音条件和歌唱状态，对作品的诠释基本准确，有一定的艺术表现能力（30分）；</w:t>
      </w:r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（4）作品演唱较完整，难度较低，音高、节奏、歌词较为正确，吐字基本明晰，对作品的诠释基本准确，有基本的艺术表现能力（20分）。</w:t>
      </w:r>
    </w:p>
    <w:p>
      <w:pPr>
        <w:spacing w:line="360" w:lineRule="auto"/>
        <w:ind w:firstLine="360" w:firstLineChars="15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2.自弹自唱（50分）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自弹自唱曲目为中小学音乐教材的歌曲，根据指定作品，视谱弹唱。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（1）按照乐谱提供的调式进行演奏（5分）；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（2）作品弹奏完整、熟练、流畅，音准、节奏准确，能根据歌曲内容选择恰当的伴奏音型（10分）；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（3）作品演唱完整、流畅，音准、节奏、歌词准确，吐字清晰，符合歌曲情绪（10分）；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（4）作品和声编配准确、音响丰富、和声风格鲜明（10分）；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（5）弹、唱音响均衡、统一，能完整地展现音乐作品，准确、恰当地表现歌曲的思想感情（15分）。</w:t>
      </w:r>
    </w:p>
    <w:p>
      <w:pPr>
        <w:spacing w:line="360" w:lineRule="auto"/>
        <w:ind w:firstLine="480" w:firstLineChars="200"/>
        <w:rPr>
          <w:rFonts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sz w:val="24"/>
        </w:rPr>
        <w:t>三、考场提供物品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音响、钢琴，其他所需物品自备。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舞蹈、奏、唱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一、技能测试内容与分值（100分）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本次专业技能测试内容包括：舞蹈、器乐（自选乐器演奏一首作品）、声乐（自选一首歌曲清唱），分别按照</w:t>
      </w:r>
      <w:r>
        <w:rPr>
          <w:rFonts w:ascii="宋体" w:hAnsi="宋体"/>
          <w:sz w:val="24"/>
        </w:rPr>
        <w:t>40%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的比例计算考试成绩。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舞蹈</w:t>
      </w:r>
      <w:r>
        <w:rPr>
          <w:rFonts w:ascii="宋体" w:hAnsi="宋体"/>
          <w:sz w:val="24"/>
        </w:rPr>
        <w:t>(40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：根据播放的音乐即兴创编，时间限定在5分钟以内；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器乐</w:t>
      </w:r>
      <w:r>
        <w:rPr>
          <w:rFonts w:ascii="宋体" w:hAnsi="宋体"/>
          <w:sz w:val="24"/>
        </w:rPr>
        <w:t>(30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：自选乐器演奏一首曲目，时间限定在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分钟之内。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声乐</w:t>
      </w:r>
      <w:r>
        <w:rPr>
          <w:rFonts w:ascii="宋体" w:hAnsi="宋体"/>
          <w:sz w:val="24"/>
        </w:rPr>
        <w:t>(30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：自选一首歌曲清唱，时间限制在3分钟之内；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二、测试方法与评分标准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舞蹈</w:t>
      </w:r>
      <w:r>
        <w:rPr>
          <w:rFonts w:ascii="宋体" w:hAnsi="宋体"/>
          <w:sz w:val="24"/>
        </w:rPr>
        <w:t>(40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）创编的舞蹈动作符合音乐风格与音乐表达</w:t>
      </w:r>
      <w:r>
        <w:rPr>
          <w:rFonts w:ascii="宋体" w:hAnsi="宋体"/>
          <w:sz w:val="24"/>
        </w:rPr>
        <w:t>(10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）节奏感强，动作协调、优美</w:t>
      </w:r>
      <w:r>
        <w:rPr>
          <w:rFonts w:ascii="宋体" w:hAnsi="宋体"/>
          <w:sz w:val="24"/>
        </w:rPr>
        <w:t>(15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）具有表现力、感染力，富有情感，表演自然流畅</w:t>
      </w:r>
      <w:r>
        <w:rPr>
          <w:rFonts w:ascii="宋体" w:hAnsi="宋体"/>
          <w:sz w:val="24"/>
        </w:rPr>
        <w:t>(15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器乐（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）演奏方法正确，弹奏流畅（15分）；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）准确把握音乐风格，具有音乐感染力和表现力（15分）。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声乐（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）音色统一，气息流畅，吐字咬字清晰准确（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分）；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）正确把握音准和节奏（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分）；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）具有较强的表现力和感染力（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分）。</w:t>
      </w:r>
    </w:p>
    <w:p>
      <w:pPr>
        <w:spacing w:line="360" w:lineRule="auto"/>
        <w:ind w:firstLine="480" w:firstLineChars="200"/>
        <w:rPr>
          <w:rFonts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sz w:val="24"/>
        </w:rPr>
        <w:t>三、考场提供物品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音响、钢琴，其他所需物品自备。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sz w:val="24"/>
        </w:rPr>
      </w:pPr>
    </w:p>
    <w:p/>
    <w:sectPr>
      <w:footerReference r:id="rId3" w:type="default"/>
      <w:pgSz w:w="11906" w:h="16838"/>
      <w:pgMar w:top="1440" w:right="1797" w:bottom="1440" w:left="1797" w:header="709" w:footer="709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TUxNjQ0ODJhNGRkMDkzNDM2YTBkNGE4ODFhMDMifQ=="/>
  </w:docVars>
  <w:rsids>
    <w:rsidRoot w:val="00000000"/>
    <w:rsid w:val="118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2023-07-11T06:51:54Z</dcterms:created>
  <dc:creator>Lenovo</dc:creator>
  <cp:lastModifiedBy>冯 彦 </cp:lastModifiedBy>
  <dcterms:modified xsi:type="dcterms:W3CDTF">2023-07-11T06:53:41Z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26550017235F48838D2E80194A4C2538_12</vt:lpwstr>
  </property>
</Properties>
</file>