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84" w:rsidRDefault="00B46884" w:rsidP="00B46884">
      <w:pPr>
        <w:pStyle w:val="a3"/>
        <w:spacing w:before="0" w:beforeAutospacing="0" w:after="0" w:afterAutospacing="0" w:line="600" w:lineRule="exact"/>
        <w:rPr>
          <w:rFonts w:ascii="仿宋_GB2312" w:eastAsia="仿宋_GB2312" w:hAnsi="Times New Roman" w:cs="Calibri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  <w:shd w:val="clear" w:color="auto" w:fill="FFFFFF"/>
        </w:rPr>
        <w:t>附件：</w:t>
      </w:r>
    </w:p>
    <w:p w:rsidR="00B46884" w:rsidRDefault="00B46884" w:rsidP="00B46884">
      <w:pPr>
        <w:widowControl/>
        <w:shd w:val="clear" w:color="auto" w:fill="FFFFFF"/>
        <w:spacing w:before="75" w:after="75" w:line="600" w:lineRule="exact"/>
        <w:jc w:val="center"/>
        <w:rPr>
          <w:rStyle w:val="a4"/>
          <w:rFonts w:ascii="方正小标宋简体" w:eastAsia="方正小标宋简体" w:hAnsi="方正小标宋简体"/>
          <w:color w:val="auto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宜宾市翠屏区202</w:t>
      </w:r>
      <w:r w:rsidR="00504050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年</w:t>
      </w:r>
      <w:hyperlink r:id="rId6" w:history="1">
        <w:r>
          <w:rPr>
            <w:rStyle w:val="a4"/>
            <w:rFonts w:ascii="方正小标宋简体" w:eastAsia="方正小标宋简体" w:hAnsi="方正小标宋简体" w:cs="方正小标宋简体" w:hint="eastAsia"/>
            <w:color w:val="auto"/>
            <w:sz w:val="36"/>
            <w:szCs w:val="36"/>
            <w:u w:val="none"/>
            <w:shd w:val="clear" w:color="auto" w:fill="FFFFFF"/>
          </w:rPr>
          <w:t>公开招聘渔政协助巡护队员</w:t>
        </w:r>
      </w:hyperlink>
    </w:p>
    <w:p w:rsidR="00B46884" w:rsidRDefault="0044744C" w:rsidP="00B46884">
      <w:pPr>
        <w:widowControl/>
        <w:shd w:val="clear" w:color="auto" w:fill="FFFFFF"/>
        <w:spacing w:before="75" w:after="75" w:line="600" w:lineRule="exact"/>
        <w:jc w:val="center"/>
        <w:rPr>
          <w:rFonts w:ascii="黑体" w:eastAsia="黑体"/>
          <w:color w:val="000000"/>
          <w:kern w:val="0"/>
          <w:sz w:val="44"/>
          <w:szCs w:val="44"/>
        </w:rPr>
      </w:pPr>
      <w:hyperlink r:id="rId7" w:history="1">
        <w:r w:rsidR="00B46884">
          <w:rPr>
            <w:rStyle w:val="a4"/>
            <w:rFonts w:ascii="方正小标宋简体" w:eastAsia="方正小标宋简体" w:hAnsi="方正小标宋简体" w:cs="方正小标宋简体" w:hint="eastAsia"/>
            <w:color w:val="auto"/>
            <w:sz w:val="36"/>
            <w:szCs w:val="36"/>
            <w:u w:val="none"/>
            <w:shd w:val="clear" w:color="auto" w:fill="FFFFFF"/>
          </w:rPr>
          <w:t>报名表</w:t>
        </w:r>
      </w:hyperlink>
    </w:p>
    <w:tbl>
      <w:tblPr>
        <w:tblW w:w="9255" w:type="dxa"/>
        <w:jc w:val="center"/>
        <w:tblLayout w:type="fixed"/>
        <w:tblLook w:val="04A0"/>
      </w:tblPr>
      <w:tblGrid>
        <w:gridCol w:w="1236"/>
        <w:gridCol w:w="1435"/>
        <w:gridCol w:w="1206"/>
        <w:gridCol w:w="1091"/>
        <w:gridCol w:w="1238"/>
        <w:gridCol w:w="1215"/>
        <w:gridCol w:w="1834"/>
      </w:tblGrid>
      <w:tr w:rsidR="00B46884" w:rsidTr="00B46884">
        <w:trPr>
          <w:cantSplit/>
          <w:trHeight w:val="622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贴一寸照片处</w:t>
            </w:r>
          </w:p>
        </w:tc>
      </w:tr>
      <w:tr w:rsidR="00B46884" w:rsidTr="00B46884">
        <w:trPr>
          <w:cantSplit/>
          <w:trHeight w:val="68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642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毕业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671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厘米</w:t>
            </w:r>
          </w:p>
        </w:tc>
      </w:tr>
      <w:tr w:rsidR="00B46884" w:rsidTr="00B46884">
        <w:trPr>
          <w:cantSplit/>
          <w:trHeight w:val="72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户籍地址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63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资格证书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（优先条件类型）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技能情况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52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拟巡护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74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是否服从调整安排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接受调剂区域范围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480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个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人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简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:rsidR="00B46884" w:rsidRDefault="00B46884" w:rsidP="00B46884">
      <w:pPr>
        <w:spacing w:line="400" w:lineRule="exact"/>
        <w:rPr>
          <w:rFonts w:ascii="楷体_GB2312" w:eastAsia="楷体_GB2312"/>
          <w:sz w:val="10"/>
          <w:szCs w:val="10"/>
        </w:rPr>
      </w:pPr>
    </w:p>
    <w:tbl>
      <w:tblPr>
        <w:tblW w:w="9180" w:type="dxa"/>
        <w:jc w:val="center"/>
        <w:tblLayout w:type="fixed"/>
        <w:tblLook w:val="04A0"/>
      </w:tblPr>
      <w:tblGrid>
        <w:gridCol w:w="1109"/>
        <w:gridCol w:w="1415"/>
        <w:gridCol w:w="1449"/>
        <w:gridCol w:w="2408"/>
        <w:gridCol w:w="2799"/>
      </w:tblGrid>
      <w:tr w:rsidR="00B46884" w:rsidTr="00B46884">
        <w:trPr>
          <w:cantSplit/>
          <w:trHeight w:val="74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主要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家庭成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员情况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B46884" w:rsidTr="00B46884">
        <w:trPr>
          <w:cantSplit/>
          <w:trHeight w:val="705"/>
          <w:jc w:val="center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695"/>
          <w:jc w:val="center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760"/>
          <w:jc w:val="center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218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考生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884" w:rsidRDefault="00B46884">
            <w:pPr>
              <w:spacing w:line="40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ind w:firstLineChars="150" w:firstLine="36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我已仔细阅读本次选聘公告，理解其内容，我郑重承诺：所提供的证书、证件、证明等报名信息和材料属实，若有虚假、遗漏、错误，本人自愿承担相应的责任。</w:t>
            </w: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报名人签名：                       年    月    日</w:t>
            </w: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B46884" w:rsidTr="00B46884">
        <w:trPr>
          <w:cantSplit/>
          <w:trHeight w:val="509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jc w:val="center"/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以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下由工作人员填写</w:t>
            </w:r>
          </w:p>
        </w:tc>
      </w:tr>
      <w:tr w:rsidR="00B46884" w:rsidTr="00B46884">
        <w:trPr>
          <w:cantSplit/>
          <w:trHeight w:val="2807"/>
          <w:jc w:val="center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审</w:t>
            </w: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签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符合报考条件 □</w:t>
            </w:r>
          </w:p>
          <w:p w:rsidR="00B46884" w:rsidRDefault="00B46884"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不符合报考条件□，原因：</w:t>
            </w:r>
          </w:p>
          <w:p w:rsidR="00B46884" w:rsidRDefault="00B46884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报名资格初审人签字：                 年    月    日</w:t>
            </w:r>
            <w:r>
              <w:rPr>
                <w:rFonts w:eastAsia="仿宋_GB2312"/>
                <w:sz w:val="24"/>
                <w:szCs w:val="24"/>
              </w:rPr>
              <w:t> </w:t>
            </w:r>
          </w:p>
        </w:tc>
      </w:tr>
      <w:tr w:rsidR="00B46884" w:rsidTr="00B46884">
        <w:trPr>
          <w:cantSplit/>
          <w:trHeight w:val="2934"/>
          <w:jc w:val="center"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84" w:rsidRDefault="00B46884">
            <w:pPr>
              <w:spacing w:line="400" w:lineRule="exact"/>
              <w:ind w:firstLineChars="800" w:firstLine="2891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  <w:p w:rsidR="00B46884" w:rsidRDefault="00B46884">
            <w:pPr>
              <w:spacing w:line="400" w:lineRule="exact"/>
              <w:ind w:firstLineChars="800" w:firstLine="2891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同意初审意见</w:t>
            </w:r>
          </w:p>
          <w:p w:rsidR="00B46884" w:rsidRDefault="00B46884"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  <w:p w:rsidR="00B46884" w:rsidRDefault="00B46884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报名资格终审人签字：                 年    月   日</w:t>
            </w:r>
          </w:p>
          <w:p w:rsidR="00B46884" w:rsidRDefault="00B46884">
            <w:pPr>
              <w:spacing w:line="400" w:lineRule="exac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</w:p>
        </w:tc>
      </w:tr>
      <w:tr w:rsidR="00B46884" w:rsidTr="00B46884">
        <w:trPr>
          <w:cantSplit/>
          <w:trHeight w:val="917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84" w:rsidRDefault="00B46884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备注：</w:t>
            </w:r>
          </w:p>
        </w:tc>
      </w:tr>
    </w:tbl>
    <w:p w:rsidR="000F4805" w:rsidRDefault="000F4805"/>
    <w:sectPr w:rsidR="000F4805" w:rsidSect="000F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53" w:rsidRDefault="00CA6853" w:rsidP="00504050">
      <w:r>
        <w:separator/>
      </w:r>
    </w:p>
  </w:endnote>
  <w:endnote w:type="continuationSeparator" w:id="1">
    <w:p w:rsidR="00CA6853" w:rsidRDefault="00CA6853" w:rsidP="0050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53" w:rsidRDefault="00CA6853" w:rsidP="00504050">
      <w:r>
        <w:separator/>
      </w:r>
    </w:p>
  </w:footnote>
  <w:footnote w:type="continuationSeparator" w:id="1">
    <w:p w:rsidR="00CA6853" w:rsidRDefault="00CA6853" w:rsidP="00504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84"/>
    <w:rsid w:val="000F4805"/>
    <w:rsid w:val="0044744C"/>
    <w:rsid w:val="00504050"/>
    <w:rsid w:val="00B46884"/>
    <w:rsid w:val="00CA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8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688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04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4050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4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405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brc.gov.cn:8372/img/news/file/20131205/20131205102135_68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brc.gov.cn:8372/img/news/file/20131205/20131205102135_68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封杰</dc:creator>
  <cp:lastModifiedBy>王敏</cp:lastModifiedBy>
  <cp:revision>3</cp:revision>
  <dcterms:created xsi:type="dcterms:W3CDTF">2021-04-30T03:04:00Z</dcterms:created>
  <dcterms:modified xsi:type="dcterms:W3CDTF">2023-06-21T01:31:00Z</dcterms:modified>
</cp:coreProperties>
</file>