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</w:rPr>
      </w:pPr>
      <w:r>
        <w:rPr>
          <w:rStyle w:val="5"/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000000"/>
          <w:spacing w:val="0"/>
          <w:sz w:val="44"/>
          <w:szCs w:val="44"/>
          <w:bdr w:val="none" w:color="auto" w:sz="0" w:space="0"/>
        </w:rPr>
        <w:t>关于三门峡市202</w:t>
      </w:r>
      <w:r>
        <w:rPr>
          <w:rStyle w:val="5"/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000000"/>
          <w:spacing w:val="0"/>
          <w:sz w:val="44"/>
          <w:szCs w:val="44"/>
          <w:bdr w:val="none" w:color="auto" w:sz="0" w:space="0"/>
          <w:lang w:val="en-US" w:eastAsia="zh-CN"/>
        </w:rPr>
        <w:t>3</w:t>
      </w:r>
      <w:r>
        <w:rPr>
          <w:rStyle w:val="5"/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000000"/>
          <w:spacing w:val="0"/>
          <w:sz w:val="44"/>
          <w:szCs w:val="44"/>
          <w:bdr w:val="none" w:color="auto" w:sz="0" w:space="0"/>
        </w:rPr>
        <w:t>年特招医学院校毕业生笔试成绩的公告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right="0" w:firstLine="640" w:firstLineChars="20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</w:rPr>
        <w:t>按照《三门峡市202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</w:rPr>
        <w:t>年特招医学院校毕业生和特岗全科医生实施方案》规定，于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</w:rPr>
        <w:t>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</w:rPr>
        <w:t>日进行了统一笔试，现将笔试成绩予以公示。面试相关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</w:rPr>
        <w:t>事宜另行通知，请考生关注市卫健委官方网站。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2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2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</w:rPr>
        <w:t>                                               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</w:rPr>
        <w:t>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</w:rPr>
        <w:t>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ZkN2I2MWQwNjI4Mzg0YzE4NTJmN2M5OTMwOTU1NGEifQ=="/>
  </w:docVars>
  <w:rsids>
    <w:rsidRoot w:val="66D70AC1"/>
    <w:rsid w:val="66D7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2023-07-07T02:57:00Z</dcterms:created>
  <dc:creator>WPS_1528174019</dc:creator>
  <cp:lastModifiedBy>WPS_1528174019</cp:lastModifiedBy>
  <dcterms:modified xsi:type="dcterms:W3CDTF">2023-07-07T02:58:35Z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B255B41A234946A2A5E9A0295748BCF4_11</vt:lpwstr>
  </property>
</Properties>
</file>