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00" w:rsidRDefault="00DF10DE" w:rsidP="005C40D2">
      <w:pPr>
        <w:spacing w:line="560" w:lineRule="exact"/>
        <w:jc w:val="center"/>
        <w:rPr>
          <w:rFonts w:ascii="方正小标宋简体" w:eastAsia="方正小标宋简体" w:hAnsi="Wingdings 3" w:hint="eastAsia"/>
          <w:bCs/>
          <w:sz w:val="44"/>
          <w:szCs w:val="44"/>
        </w:rPr>
      </w:pPr>
      <w:r w:rsidRPr="00DF10DE">
        <w:rPr>
          <w:rFonts w:ascii="方正小标宋简体" w:eastAsia="方正小标宋简体" w:hAnsi="Wingdings 3" w:hint="eastAsia"/>
          <w:bCs/>
          <w:sz w:val="44"/>
          <w:szCs w:val="44"/>
        </w:rPr>
        <w:t>舟山市应急管理局编外工作人员招聘公告</w:t>
      </w:r>
    </w:p>
    <w:p w:rsidR="00DF10DE" w:rsidRPr="00DF10DE" w:rsidRDefault="00DF10DE" w:rsidP="005C40D2">
      <w:pPr>
        <w:spacing w:line="560" w:lineRule="exact"/>
        <w:jc w:val="center"/>
        <w:rPr>
          <w:rFonts w:ascii="方正小标宋简体" w:eastAsia="方正小标宋简体" w:hAnsi="Wingdings 3" w:hint="eastAsia"/>
          <w:bCs/>
          <w:sz w:val="44"/>
          <w:szCs w:val="44"/>
        </w:rPr>
      </w:pPr>
    </w:p>
    <w:p w:rsidR="00EE5300" w:rsidRDefault="009D3E5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根据《舟山市</w:t>
      </w:r>
      <w:r>
        <w:rPr>
          <w:rFonts w:ascii="仿宋_GB2312" w:eastAsia="仿宋_GB2312"/>
          <w:bCs/>
          <w:sz w:val="32"/>
          <w:szCs w:val="32"/>
        </w:rPr>
        <w:t>市级机关事业单位编外用工管理暂行办法</w:t>
      </w:r>
      <w:r>
        <w:rPr>
          <w:rFonts w:ascii="仿宋_GB2312" w:eastAsia="仿宋_GB2312" w:hint="eastAsia"/>
          <w:bCs/>
          <w:sz w:val="32"/>
          <w:szCs w:val="32"/>
        </w:rPr>
        <w:t>》规定</w:t>
      </w:r>
      <w:r>
        <w:rPr>
          <w:rFonts w:ascii="仿宋_GB2312" w:eastAsia="仿宋_GB2312"/>
          <w:bCs/>
          <w:sz w:val="32"/>
          <w:szCs w:val="32"/>
        </w:rPr>
        <w:t>，市应急管理局特</w:t>
      </w:r>
      <w:r>
        <w:rPr>
          <w:rFonts w:ascii="仿宋_GB2312" w:eastAsia="仿宋_GB2312" w:hint="eastAsia"/>
          <w:bCs/>
          <w:sz w:val="32"/>
          <w:szCs w:val="32"/>
        </w:rPr>
        <w:t>面向</w:t>
      </w:r>
      <w:r>
        <w:rPr>
          <w:rFonts w:ascii="仿宋_GB2312" w:eastAsia="仿宋_GB2312"/>
          <w:bCs/>
          <w:sz w:val="32"/>
          <w:szCs w:val="32"/>
        </w:rPr>
        <w:t>社会公开招聘编外工作人员（</w:t>
      </w:r>
      <w:r>
        <w:rPr>
          <w:rFonts w:ascii="仿宋_GB2312" w:eastAsia="仿宋_GB2312" w:hint="eastAsia"/>
          <w:bCs/>
          <w:sz w:val="32"/>
          <w:szCs w:val="32"/>
        </w:rPr>
        <w:t>劳务</w:t>
      </w:r>
      <w:r>
        <w:rPr>
          <w:rFonts w:ascii="仿宋_GB2312" w:eastAsia="仿宋_GB2312"/>
          <w:bCs/>
          <w:sz w:val="32"/>
          <w:szCs w:val="32"/>
        </w:rPr>
        <w:t>派遣形式）</w:t>
      </w:r>
      <w:r>
        <w:rPr>
          <w:rFonts w:ascii="仿宋_GB2312" w:eastAsia="仿宋_GB2312" w:hint="eastAsia"/>
          <w:bCs/>
          <w:sz w:val="32"/>
          <w:szCs w:val="32"/>
        </w:rPr>
        <w:t>1名</w:t>
      </w:r>
      <w:r>
        <w:rPr>
          <w:rFonts w:ascii="仿宋_GB2312" w:eastAsia="仿宋_GB2312"/>
          <w:bCs/>
          <w:sz w:val="32"/>
          <w:szCs w:val="32"/>
        </w:rPr>
        <w:t>，现将有关事项公告如下：</w:t>
      </w:r>
    </w:p>
    <w:p w:rsidR="00EE5300" w:rsidRDefault="00CE6B72">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一、招聘岗位及数量</w:t>
      </w:r>
    </w:p>
    <w:p w:rsidR="00EE5300" w:rsidRDefault="00E75685">
      <w:pPr>
        <w:pStyle w:val="a7"/>
        <w:shd w:val="clear" w:color="auto" w:fill="FFFFFF"/>
        <w:spacing w:before="0" w:beforeAutospacing="0" w:after="0" w:afterAutospacing="0"/>
        <w:ind w:firstLineChars="200" w:firstLine="600"/>
        <w:jc w:val="both"/>
        <w:rPr>
          <w:rFonts w:ascii="华文仿宋" w:eastAsia="华文仿宋" w:hAnsi="华文仿宋"/>
          <w:color w:val="000000"/>
          <w:sz w:val="30"/>
          <w:szCs w:val="30"/>
        </w:rPr>
      </w:pPr>
      <w:r>
        <w:rPr>
          <w:rFonts w:ascii="华文仿宋" w:eastAsia="华文仿宋" w:hAnsi="华文仿宋" w:hint="eastAsia"/>
          <w:color w:val="000000"/>
          <w:sz w:val="30"/>
          <w:szCs w:val="30"/>
        </w:rPr>
        <w:t>文书岗位</w:t>
      </w:r>
      <w:r>
        <w:rPr>
          <w:rFonts w:ascii="华文仿宋" w:eastAsia="华文仿宋" w:hAnsi="华文仿宋"/>
          <w:color w:val="000000"/>
          <w:sz w:val="30"/>
          <w:szCs w:val="30"/>
        </w:rPr>
        <w:t>（</w:t>
      </w:r>
      <w:r>
        <w:rPr>
          <w:rFonts w:ascii="华文仿宋" w:eastAsia="华文仿宋" w:hAnsi="华文仿宋" w:hint="eastAsia"/>
          <w:color w:val="000000"/>
          <w:sz w:val="30"/>
          <w:szCs w:val="30"/>
        </w:rPr>
        <w:t>含</w:t>
      </w:r>
      <w:r>
        <w:rPr>
          <w:rFonts w:ascii="华文仿宋" w:eastAsia="华文仿宋" w:hAnsi="华文仿宋"/>
          <w:color w:val="000000"/>
          <w:sz w:val="30"/>
          <w:szCs w:val="30"/>
        </w:rPr>
        <w:t>档案管理）</w:t>
      </w:r>
      <w:r>
        <w:rPr>
          <w:rFonts w:ascii="华文仿宋" w:eastAsia="华文仿宋" w:hAnsi="华文仿宋" w:hint="eastAsia"/>
          <w:color w:val="000000"/>
          <w:sz w:val="30"/>
          <w:szCs w:val="30"/>
        </w:rPr>
        <w:t>1名</w:t>
      </w:r>
      <w:r>
        <w:rPr>
          <w:rFonts w:ascii="华文仿宋" w:eastAsia="华文仿宋" w:hAnsi="华文仿宋"/>
          <w:color w:val="000000"/>
          <w:sz w:val="30"/>
          <w:szCs w:val="30"/>
        </w:rPr>
        <w:t>。</w:t>
      </w:r>
    </w:p>
    <w:p w:rsidR="00EE5300" w:rsidRDefault="00CE6B72">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二、招聘条件</w:t>
      </w:r>
    </w:p>
    <w:p w:rsidR="00EE5300" w:rsidRDefault="00CE6B7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（一）遵纪守法、品行端正、责任心强，具备良好的职业道德及团队精神，无违法违纪等不良记录</w:t>
      </w:r>
      <w:r w:rsidR="00697774">
        <w:rPr>
          <w:rFonts w:ascii="仿宋_GB2312" w:eastAsia="仿宋_GB2312" w:hint="eastAsia"/>
          <w:bCs/>
          <w:sz w:val="32"/>
          <w:szCs w:val="32"/>
        </w:rPr>
        <w:t>,</w:t>
      </w:r>
      <w:r w:rsidR="00697774" w:rsidRPr="00697774">
        <w:rPr>
          <w:rFonts w:ascii="仿宋_GB2312" w:eastAsia="仿宋_GB2312" w:hint="eastAsia"/>
          <w:bCs/>
          <w:sz w:val="32"/>
          <w:szCs w:val="32"/>
        </w:rPr>
        <w:t xml:space="preserve"> </w:t>
      </w:r>
      <w:r w:rsidR="00697774">
        <w:rPr>
          <w:rFonts w:ascii="仿宋_GB2312" w:eastAsia="仿宋_GB2312" w:hint="eastAsia"/>
          <w:bCs/>
          <w:sz w:val="32"/>
          <w:szCs w:val="32"/>
        </w:rPr>
        <w:t>身体健康，能适应岗位需求</w:t>
      </w:r>
      <w:r>
        <w:rPr>
          <w:rFonts w:ascii="仿宋_GB2312" w:eastAsia="仿宋_GB2312" w:hint="eastAsia"/>
          <w:bCs/>
          <w:sz w:val="32"/>
          <w:szCs w:val="32"/>
        </w:rPr>
        <w:t>；</w:t>
      </w:r>
    </w:p>
    <w:p w:rsidR="00EE5300" w:rsidRDefault="00CE6B7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（二）年龄3</w:t>
      </w:r>
      <w:r w:rsidR="005A034D">
        <w:rPr>
          <w:rFonts w:ascii="仿宋_GB2312" w:eastAsia="仿宋_GB2312"/>
          <w:bCs/>
          <w:sz w:val="32"/>
          <w:szCs w:val="32"/>
        </w:rPr>
        <w:t>5</w:t>
      </w:r>
      <w:r>
        <w:rPr>
          <w:rFonts w:ascii="仿宋_GB2312" w:eastAsia="仿宋_GB2312" w:hint="eastAsia"/>
          <w:bCs/>
          <w:sz w:val="32"/>
          <w:szCs w:val="32"/>
        </w:rPr>
        <w:t>周岁以下；</w:t>
      </w:r>
    </w:p>
    <w:p w:rsidR="00EE5300" w:rsidRDefault="00CE6B7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（三）性别不限</w:t>
      </w:r>
      <w:r w:rsidR="00F747D7">
        <w:rPr>
          <w:rFonts w:ascii="仿宋_GB2312" w:eastAsia="仿宋_GB2312" w:hint="eastAsia"/>
          <w:bCs/>
          <w:sz w:val="32"/>
          <w:szCs w:val="32"/>
        </w:rPr>
        <w:t>(有机关、</w:t>
      </w:r>
      <w:r w:rsidR="00F747D7">
        <w:rPr>
          <w:rFonts w:ascii="仿宋_GB2312" w:eastAsia="仿宋_GB2312"/>
          <w:bCs/>
          <w:sz w:val="32"/>
          <w:szCs w:val="32"/>
        </w:rPr>
        <w:t>事业单位</w:t>
      </w:r>
      <w:r w:rsidR="00F747D7">
        <w:rPr>
          <w:rFonts w:ascii="仿宋_GB2312" w:eastAsia="仿宋_GB2312" w:hint="eastAsia"/>
          <w:bCs/>
          <w:sz w:val="32"/>
          <w:szCs w:val="32"/>
        </w:rPr>
        <w:t>文书</w:t>
      </w:r>
      <w:r w:rsidR="00F747D7">
        <w:rPr>
          <w:rFonts w:ascii="仿宋_GB2312" w:eastAsia="仿宋_GB2312"/>
          <w:bCs/>
          <w:sz w:val="32"/>
          <w:szCs w:val="32"/>
        </w:rPr>
        <w:t>、档案管理2</w:t>
      </w:r>
      <w:r w:rsidR="00F747D7">
        <w:rPr>
          <w:rFonts w:ascii="仿宋_GB2312" w:eastAsia="仿宋_GB2312" w:hint="eastAsia"/>
          <w:bCs/>
          <w:sz w:val="32"/>
          <w:szCs w:val="32"/>
        </w:rPr>
        <w:t>年</w:t>
      </w:r>
      <w:r w:rsidR="00F747D7">
        <w:rPr>
          <w:rFonts w:ascii="仿宋_GB2312" w:eastAsia="仿宋_GB2312"/>
          <w:bCs/>
          <w:sz w:val="32"/>
          <w:szCs w:val="32"/>
        </w:rPr>
        <w:t>以上</w:t>
      </w:r>
      <w:r w:rsidR="00F747D7">
        <w:rPr>
          <w:rFonts w:ascii="仿宋_GB2312" w:eastAsia="仿宋_GB2312" w:hint="eastAsia"/>
          <w:bCs/>
          <w:sz w:val="32"/>
          <w:szCs w:val="32"/>
        </w:rPr>
        <w:t>工作</w:t>
      </w:r>
      <w:r w:rsidR="00F747D7">
        <w:rPr>
          <w:rFonts w:ascii="仿宋_GB2312" w:eastAsia="仿宋_GB2312"/>
          <w:bCs/>
          <w:sz w:val="32"/>
          <w:szCs w:val="32"/>
        </w:rPr>
        <w:t>经验者</w:t>
      </w:r>
      <w:r w:rsidR="00F747D7">
        <w:rPr>
          <w:rFonts w:ascii="仿宋_GB2312" w:eastAsia="仿宋_GB2312" w:hint="eastAsia"/>
          <w:bCs/>
          <w:sz w:val="32"/>
          <w:szCs w:val="32"/>
        </w:rPr>
        <w:t>，可酌情</w:t>
      </w:r>
      <w:r w:rsidR="00F747D7">
        <w:rPr>
          <w:rFonts w:ascii="仿宋_GB2312" w:eastAsia="仿宋_GB2312"/>
          <w:bCs/>
          <w:sz w:val="32"/>
          <w:szCs w:val="32"/>
        </w:rPr>
        <w:t>放宽年龄限制</w:t>
      </w:r>
      <w:r w:rsidR="00F747D7">
        <w:rPr>
          <w:rFonts w:ascii="仿宋_GB2312" w:eastAsia="仿宋_GB2312" w:hint="eastAsia"/>
          <w:bCs/>
          <w:sz w:val="32"/>
          <w:szCs w:val="32"/>
        </w:rPr>
        <w:t>)</w:t>
      </w:r>
      <w:r>
        <w:rPr>
          <w:rFonts w:ascii="仿宋_GB2312" w:eastAsia="仿宋_GB2312" w:hint="eastAsia"/>
          <w:bCs/>
          <w:sz w:val="32"/>
          <w:szCs w:val="32"/>
        </w:rPr>
        <w:t>；</w:t>
      </w:r>
    </w:p>
    <w:p w:rsidR="00EE5300" w:rsidRDefault="009A1CD3">
      <w:pPr>
        <w:spacing w:line="560" w:lineRule="exact"/>
        <w:ind w:leftChars="152" w:left="319" w:firstLineChars="100" w:firstLine="320"/>
        <w:rPr>
          <w:rFonts w:ascii="仿宋_GB2312" w:eastAsia="仿宋_GB2312"/>
          <w:bCs/>
          <w:sz w:val="32"/>
          <w:szCs w:val="32"/>
          <w:u w:val="single"/>
        </w:rPr>
      </w:pPr>
      <w:r>
        <w:rPr>
          <w:rFonts w:ascii="仿宋_GB2312" w:eastAsia="仿宋_GB2312" w:hint="eastAsia"/>
          <w:bCs/>
          <w:sz w:val="32"/>
          <w:szCs w:val="32"/>
        </w:rPr>
        <w:t>（四）要求</w:t>
      </w:r>
      <w:r w:rsidR="005A034D">
        <w:rPr>
          <w:rFonts w:ascii="仿宋_GB2312" w:eastAsia="仿宋_GB2312" w:hint="eastAsia"/>
          <w:bCs/>
          <w:sz w:val="32"/>
          <w:szCs w:val="32"/>
        </w:rPr>
        <w:t>本</w:t>
      </w:r>
      <w:r w:rsidR="00CE6B72">
        <w:rPr>
          <w:rFonts w:ascii="仿宋_GB2312" w:eastAsia="仿宋_GB2312" w:hint="eastAsia"/>
          <w:bCs/>
          <w:sz w:val="32"/>
          <w:szCs w:val="32"/>
        </w:rPr>
        <w:t>科及以上文化程度</w:t>
      </w:r>
      <w:r w:rsidR="005A034D">
        <w:rPr>
          <w:rFonts w:ascii="仿宋_GB2312" w:eastAsia="仿宋_GB2312" w:hint="eastAsia"/>
          <w:bCs/>
          <w:sz w:val="32"/>
          <w:szCs w:val="32"/>
        </w:rPr>
        <w:t>(有</w:t>
      </w:r>
      <w:r w:rsidR="00E75685">
        <w:rPr>
          <w:rFonts w:ascii="仿宋_GB2312" w:eastAsia="仿宋_GB2312" w:hint="eastAsia"/>
          <w:bCs/>
          <w:sz w:val="32"/>
          <w:szCs w:val="32"/>
        </w:rPr>
        <w:t>机关、</w:t>
      </w:r>
      <w:r w:rsidR="00E75685">
        <w:rPr>
          <w:rFonts w:ascii="仿宋_GB2312" w:eastAsia="仿宋_GB2312"/>
          <w:bCs/>
          <w:sz w:val="32"/>
          <w:szCs w:val="32"/>
        </w:rPr>
        <w:t>事业单位</w:t>
      </w:r>
      <w:r w:rsidR="00E75685">
        <w:rPr>
          <w:rFonts w:ascii="仿宋_GB2312" w:eastAsia="仿宋_GB2312" w:hint="eastAsia"/>
          <w:bCs/>
          <w:sz w:val="32"/>
          <w:szCs w:val="32"/>
        </w:rPr>
        <w:t>文书</w:t>
      </w:r>
      <w:r w:rsidR="00E75685">
        <w:rPr>
          <w:rFonts w:ascii="仿宋_GB2312" w:eastAsia="仿宋_GB2312"/>
          <w:bCs/>
          <w:sz w:val="32"/>
          <w:szCs w:val="32"/>
        </w:rPr>
        <w:t>、档案管理2</w:t>
      </w:r>
      <w:r w:rsidR="00E75685">
        <w:rPr>
          <w:rFonts w:ascii="仿宋_GB2312" w:eastAsia="仿宋_GB2312" w:hint="eastAsia"/>
          <w:bCs/>
          <w:sz w:val="32"/>
          <w:szCs w:val="32"/>
        </w:rPr>
        <w:t>年</w:t>
      </w:r>
      <w:r w:rsidR="00E75685">
        <w:rPr>
          <w:rFonts w:ascii="仿宋_GB2312" w:eastAsia="仿宋_GB2312"/>
          <w:bCs/>
          <w:sz w:val="32"/>
          <w:szCs w:val="32"/>
        </w:rPr>
        <w:t>以上</w:t>
      </w:r>
      <w:r w:rsidR="00E75685">
        <w:rPr>
          <w:rFonts w:ascii="仿宋_GB2312" w:eastAsia="仿宋_GB2312" w:hint="eastAsia"/>
          <w:bCs/>
          <w:sz w:val="32"/>
          <w:szCs w:val="32"/>
        </w:rPr>
        <w:t>工作</w:t>
      </w:r>
      <w:r w:rsidR="00E75685">
        <w:rPr>
          <w:rFonts w:ascii="仿宋_GB2312" w:eastAsia="仿宋_GB2312"/>
          <w:bCs/>
          <w:sz w:val="32"/>
          <w:szCs w:val="32"/>
        </w:rPr>
        <w:t>经验者</w:t>
      </w:r>
      <w:r w:rsidR="00E75685">
        <w:rPr>
          <w:rFonts w:ascii="仿宋_GB2312" w:eastAsia="仿宋_GB2312" w:hint="eastAsia"/>
          <w:bCs/>
          <w:sz w:val="32"/>
          <w:szCs w:val="32"/>
        </w:rPr>
        <w:t>，</w:t>
      </w:r>
      <w:r w:rsidR="00E75685">
        <w:rPr>
          <w:rFonts w:ascii="仿宋_GB2312" w:eastAsia="仿宋_GB2312"/>
          <w:bCs/>
          <w:sz w:val="32"/>
          <w:szCs w:val="32"/>
        </w:rPr>
        <w:t>可以放宽到专科以上文化程度</w:t>
      </w:r>
      <w:r w:rsidR="00E75685">
        <w:rPr>
          <w:rFonts w:ascii="仿宋_GB2312" w:eastAsia="仿宋_GB2312" w:hint="eastAsia"/>
          <w:bCs/>
          <w:sz w:val="32"/>
          <w:szCs w:val="32"/>
        </w:rPr>
        <w:t>)</w:t>
      </w:r>
      <w:r w:rsidR="00CE6B72">
        <w:rPr>
          <w:rFonts w:ascii="仿宋_GB2312" w:eastAsia="仿宋_GB2312" w:hint="eastAsia"/>
          <w:bCs/>
          <w:sz w:val="32"/>
          <w:szCs w:val="32"/>
        </w:rPr>
        <w:t>；</w:t>
      </w:r>
    </w:p>
    <w:p w:rsidR="009D3E52" w:rsidRDefault="00CE6B7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（五）</w:t>
      </w:r>
      <w:r w:rsidR="00CB5DAA">
        <w:rPr>
          <w:rFonts w:ascii="仿宋_GB2312" w:eastAsia="仿宋_GB2312" w:hint="eastAsia"/>
          <w:bCs/>
          <w:sz w:val="32"/>
          <w:szCs w:val="32"/>
        </w:rPr>
        <w:t>有较</w:t>
      </w:r>
      <w:r w:rsidR="00CB5DAA">
        <w:rPr>
          <w:rFonts w:ascii="仿宋_GB2312" w:eastAsia="仿宋_GB2312"/>
          <w:bCs/>
          <w:sz w:val="32"/>
          <w:szCs w:val="32"/>
        </w:rPr>
        <w:t>强的文字功底和文件、档案处理能力，</w:t>
      </w:r>
      <w:r w:rsidR="009D3E52" w:rsidRPr="00E75685">
        <w:rPr>
          <w:rFonts w:ascii="仿宋_GB2312" w:eastAsia="仿宋_GB2312" w:hint="eastAsia"/>
          <w:bCs/>
          <w:sz w:val="32"/>
          <w:szCs w:val="32"/>
        </w:rPr>
        <w:t>能熟练操作</w:t>
      </w:r>
      <w:r w:rsidR="009D3E52">
        <w:rPr>
          <w:rFonts w:ascii="仿宋_GB2312" w:eastAsia="仿宋_GB2312" w:hint="eastAsia"/>
          <w:bCs/>
          <w:sz w:val="32"/>
          <w:szCs w:val="32"/>
        </w:rPr>
        <w:t>word、</w:t>
      </w:r>
      <w:r w:rsidR="009D3E52">
        <w:rPr>
          <w:rFonts w:ascii="仿宋_GB2312" w:eastAsia="仿宋_GB2312"/>
          <w:bCs/>
          <w:sz w:val="32"/>
          <w:szCs w:val="32"/>
        </w:rPr>
        <w:t>excel等常用办公软件</w:t>
      </w:r>
      <w:r w:rsidR="009D3E52" w:rsidRPr="00E75685">
        <w:rPr>
          <w:rFonts w:ascii="仿宋_GB2312" w:eastAsia="仿宋_GB2312" w:hint="eastAsia"/>
          <w:bCs/>
          <w:sz w:val="32"/>
          <w:szCs w:val="32"/>
        </w:rPr>
        <w:t>。</w:t>
      </w:r>
    </w:p>
    <w:p w:rsidR="00EE5300" w:rsidRDefault="009D3E5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（六）</w:t>
      </w:r>
      <w:r w:rsidR="00F747D7">
        <w:rPr>
          <w:rFonts w:ascii="仿宋_GB2312" w:eastAsia="仿宋_GB2312"/>
          <w:bCs/>
          <w:sz w:val="32"/>
          <w:szCs w:val="32"/>
        </w:rPr>
        <w:t>文秘相关专业</w:t>
      </w:r>
      <w:r w:rsidR="00CE6B72">
        <w:rPr>
          <w:rFonts w:ascii="仿宋_GB2312" w:eastAsia="仿宋_GB2312" w:hint="eastAsia"/>
          <w:bCs/>
          <w:sz w:val="32"/>
          <w:szCs w:val="32"/>
        </w:rPr>
        <w:t>；</w:t>
      </w:r>
    </w:p>
    <w:p w:rsidR="00EE5300" w:rsidRDefault="009D3E52" w:rsidP="00CB5DAA">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（七）</w:t>
      </w:r>
      <w:r w:rsidR="009A1CD3">
        <w:rPr>
          <w:rFonts w:ascii="仿宋_GB2312" w:eastAsia="仿宋_GB2312" w:hint="eastAsia"/>
          <w:bCs/>
          <w:sz w:val="32"/>
          <w:szCs w:val="32"/>
        </w:rPr>
        <w:t>舟山户籍；</w:t>
      </w:r>
    </w:p>
    <w:p w:rsidR="00E75685" w:rsidRPr="00E75685" w:rsidRDefault="00E75685" w:rsidP="00E75685">
      <w:pPr>
        <w:spacing w:line="560" w:lineRule="exact"/>
        <w:ind w:firstLineChars="200" w:firstLine="640"/>
        <w:rPr>
          <w:rFonts w:ascii="黑体" w:eastAsia="黑体" w:hAnsi="黑体"/>
          <w:bCs/>
          <w:sz w:val="32"/>
          <w:szCs w:val="32"/>
        </w:rPr>
      </w:pPr>
      <w:r w:rsidRPr="00E75685">
        <w:rPr>
          <w:rFonts w:ascii="黑体" w:eastAsia="黑体" w:hAnsi="黑体" w:hint="eastAsia"/>
          <w:bCs/>
          <w:sz w:val="32"/>
          <w:szCs w:val="32"/>
        </w:rPr>
        <w:t>三</w:t>
      </w:r>
      <w:r w:rsidRPr="00E75685">
        <w:rPr>
          <w:rFonts w:ascii="黑体" w:eastAsia="黑体" w:hAnsi="黑体"/>
          <w:bCs/>
          <w:sz w:val="32"/>
          <w:szCs w:val="32"/>
        </w:rPr>
        <w:t>、</w:t>
      </w:r>
      <w:r w:rsidRPr="00E75685">
        <w:rPr>
          <w:rFonts w:ascii="黑体" w:eastAsia="黑体" w:hAnsi="黑体" w:hint="eastAsia"/>
          <w:bCs/>
          <w:sz w:val="32"/>
          <w:szCs w:val="32"/>
        </w:rPr>
        <w:t>薪酬待遇</w:t>
      </w:r>
    </w:p>
    <w:p w:rsidR="00E75685" w:rsidRPr="00E75685" w:rsidRDefault="009D3E52" w:rsidP="00E75685">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招聘录用</w:t>
      </w:r>
      <w:r>
        <w:rPr>
          <w:rFonts w:ascii="仿宋_GB2312" w:eastAsia="仿宋_GB2312"/>
          <w:bCs/>
          <w:sz w:val="32"/>
          <w:szCs w:val="32"/>
        </w:rPr>
        <w:t>后，拟录用人员将与相关劳务派遣公司依法签订劳动合同</w:t>
      </w:r>
      <w:r w:rsidR="00F747D7">
        <w:rPr>
          <w:rFonts w:ascii="仿宋_GB2312" w:eastAsia="仿宋_GB2312" w:hint="eastAsia"/>
          <w:bCs/>
          <w:sz w:val="32"/>
          <w:szCs w:val="32"/>
        </w:rPr>
        <w:t>，</w:t>
      </w:r>
      <w:r w:rsidR="00F747D7">
        <w:rPr>
          <w:rFonts w:ascii="仿宋_GB2312" w:eastAsia="仿宋_GB2312"/>
          <w:bCs/>
          <w:sz w:val="32"/>
          <w:szCs w:val="32"/>
        </w:rPr>
        <w:t>试用期一个月</w:t>
      </w:r>
      <w:r>
        <w:rPr>
          <w:rFonts w:ascii="仿宋_GB2312" w:eastAsia="仿宋_GB2312"/>
          <w:bCs/>
          <w:sz w:val="32"/>
          <w:szCs w:val="32"/>
        </w:rPr>
        <w:t>。</w:t>
      </w:r>
      <w:r>
        <w:rPr>
          <w:rFonts w:ascii="仿宋_GB2312" w:eastAsia="仿宋_GB2312" w:hint="eastAsia"/>
          <w:bCs/>
          <w:sz w:val="32"/>
          <w:szCs w:val="32"/>
        </w:rPr>
        <w:t>薪酬</w:t>
      </w:r>
      <w:r>
        <w:rPr>
          <w:rFonts w:ascii="仿宋_GB2312" w:eastAsia="仿宋_GB2312"/>
          <w:bCs/>
          <w:sz w:val="32"/>
          <w:szCs w:val="32"/>
        </w:rPr>
        <w:t>待遇</w:t>
      </w:r>
      <w:r>
        <w:rPr>
          <w:rFonts w:ascii="仿宋_GB2312" w:eastAsia="仿宋_GB2312" w:hint="eastAsia"/>
          <w:bCs/>
          <w:sz w:val="32"/>
          <w:szCs w:val="32"/>
        </w:rPr>
        <w:t>参照</w:t>
      </w:r>
      <w:r>
        <w:rPr>
          <w:rFonts w:ascii="仿宋_GB2312" w:eastAsia="仿宋_GB2312"/>
          <w:bCs/>
          <w:sz w:val="32"/>
          <w:szCs w:val="32"/>
        </w:rPr>
        <w:t>舟山市市级机关</w:t>
      </w:r>
      <w:r>
        <w:rPr>
          <w:rFonts w:ascii="仿宋_GB2312" w:eastAsia="仿宋_GB2312"/>
          <w:bCs/>
          <w:sz w:val="32"/>
          <w:szCs w:val="32"/>
        </w:rPr>
        <w:lastRenderedPageBreak/>
        <w:t>事业单位编外用工相关规定执行。</w:t>
      </w:r>
    </w:p>
    <w:p w:rsidR="00EE5300" w:rsidRDefault="00E75685">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四</w:t>
      </w:r>
      <w:r w:rsidR="00CE6B72">
        <w:rPr>
          <w:rFonts w:ascii="黑体" w:eastAsia="黑体" w:hAnsi="黑体" w:hint="eastAsia"/>
          <w:bCs/>
          <w:sz w:val="32"/>
          <w:szCs w:val="32"/>
        </w:rPr>
        <w:t>、招聘程序</w:t>
      </w:r>
    </w:p>
    <w:p w:rsidR="00EE5300" w:rsidRDefault="00CE6B72">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招聘程序包括报名、资格审查、考试、体检等环节。</w:t>
      </w:r>
    </w:p>
    <w:p w:rsidR="00EE5300" w:rsidRDefault="003971DD">
      <w:pPr>
        <w:spacing w:line="560" w:lineRule="exact"/>
        <w:ind w:firstLineChars="200" w:firstLine="643"/>
        <w:textAlignment w:val="center"/>
        <w:rPr>
          <w:rFonts w:ascii="仿宋_GB2312" w:eastAsia="仿宋_GB2312" w:hAnsi="仿宋" w:cs="仿宋"/>
          <w:color w:val="000000"/>
          <w:sz w:val="32"/>
          <w:szCs w:val="32"/>
        </w:rPr>
      </w:pPr>
      <w:r>
        <w:rPr>
          <w:rFonts w:ascii="仿宋_GB2312" w:eastAsia="仿宋_GB2312" w:hAnsi="仿宋" w:hint="eastAsia"/>
          <w:b/>
          <w:color w:val="000000"/>
          <w:sz w:val="32"/>
          <w:szCs w:val="32"/>
        </w:rPr>
        <w:t>（一）</w:t>
      </w:r>
      <w:r w:rsidR="00CE6B72">
        <w:rPr>
          <w:rFonts w:ascii="仿宋_GB2312" w:eastAsia="仿宋_GB2312" w:hAnsi="仿宋" w:hint="eastAsia"/>
          <w:b/>
          <w:color w:val="000000"/>
          <w:sz w:val="32"/>
          <w:szCs w:val="32"/>
        </w:rPr>
        <w:t>报名要求：</w:t>
      </w:r>
      <w:r w:rsidR="00CE6B72">
        <w:rPr>
          <w:rFonts w:ascii="仿宋_GB2312" w:eastAsia="仿宋_GB2312" w:hAnsi="仿宋" w:cs="仿宋" w:hint="eastAsia"/>
          <w:color w:val="000000"/>
          <w:sz w:val="32"/>
          <w:szCs w:val="32"/>
        </w:rPr>
        <w:t>填写报名表（见附件），并提供本人身份证、个人简历，本人身份证、毕业证、学位证等资料复印件。</w:t>
      </w:r>
    </w:p>
    <w:p w:rsidR="00EE5300" w:rsidRDefault="00CE6B72">
      <w:pPr>
        <w:spacing w:line="560" w:lineRule="exact"/>
        <w:ind w:firstLineChars="200" w:firstLine="640"/>
        <w:textAlignment w:val="center"/>
        <w:rPr>
          <w:rFonts w:ascii="仿宋_GB2312" w:eastAsia="仿宋_GB2312" w:hAnsi="仿宋"/>
          <w:color w:val="000000"/>
          <w:sz w:val="32"/>
          <w:szCs w:val="32"/>
        </w:rPr>
      </w:pPr>
      <w:r>
        <w:rPr>
          <w:rFonts w:ascii="仿宋_GB2312" w:eastAsia="仿宋_GB2312" w:hAnsi="仿宋" w:hint="eastAsia"/>
          <w:color w:val="000000"/>
          <w:sz w:val="32"/>
          <w:szCs w:val="32"/>
        </w:rPr>
        <w:t>报名时间：截至202</w:t>
      </w:r>
      <w:r w:rsidR="009A1CD3">
        <w:rPr>
          <w:rFonts w:ascii="仿宋_GB2312" w:eastAsia="仿宋_GB2312" w:hAnsi="仿宋"/>
          <w:color w:val="000000"/>
          <w:sz w:val="32"/>
          <w:szCs w:val="32"/>
        </w:rPr>
        <w:t>3</w:t>
      </w:r>
      <w:r>
        <w:rPr>
          <w:rFonts w:ascii="仿宋_GB2312" w:eastAsia="仿宋_GB2312" w:hAnsi="仿宋" w:hint="eastAsia"/>
          <w:color w:val="000000"/>
          <w:sz w:val="32"/>
          <w:szCs w:val="32"/>
        </w:rPr>
        <w:t>年</w:t>
      </w:r>
      <w:r w:rsidR="009A1CD3">
        <w:rPr>
          <w:rFonts w:ascii="仿宋_GB2312" w:eastAsia="仿宋_GB2312" w:hAnsi="仿宋"/>
          <w:color w:val="000000"/>
          <w:sz w:val="32"/>
          <w:szCs w:val="32"/>
        </w:rPr>
        <w:t>7</w:t>
      </w:r>
      <w:r>
        <w:rPr>
          <w:rFonts w:ascii="仿宋_GB2312" w:eastAsia="仿宋_GB2312" w:hAnsi="仿宋" w:hint="eastAsia"/>
          <w:color w:val="000000"/>
          <w:sz w:val="32"/>
          <w:szCs w:val="32"/>
        </w:rPr>
        <w:t>月</w:t>
      </w:r>
      <w:r w:rsidR="009A1CD3">
        <w:rPr>
          <w:rFonts w:ascii="仿宋_GB2312" w:eastAsia="仿宋_GB2312" w:hAnsi="仿宋"/>
          <w:color w:val="000000"/>
          <w:sz w:val="32"/>
          <w:szCs w:val="32"/>
        </w:rPr>
        <w:t>9</w:t>
      </w:r>
      <w:r>
        <w:rPr>
          <w:rFonts w:ascii="仿宋_GB2312" w:eastAsia="仿宋_GB2312" w:hAnsi="仿宋" w:hint="eastAsia"/>
          <w:color w:val="000000"/>
          <w:sz w:val="32"/>
          <w:szCs w:val="32"/>
        </w:rPr>
        <w:t>日17:00，逾期不再受理报名。</w:t>
      </w:r>
    </w:p>
    <w:p w:rsidR="00EE5300" w:rsidRDefault="00CE6B72">
      <w:pPr>
        <w:spacing w:line="560" w:lineRule="exact"/>
        <w:ind w:firstLineChars="200" w:firstLine="640"/>
        <w:textAlignment w:val="center"/>
        <w:rPr>
          <w:rFonts w:ascii="仿宋_GB2312" w:eastAsia="仿宋_GB2312" w:hAnsi="仿宋" w:cs="仿宋"/>
          <w:color w:val="000000"/>
          <w:sz w:val="32"/>
          <w:szCs w:val="32"/>
        </w:rPr>
      </w:pPr>
      <w:r>
        <w:rPr>
          <w:rFonts w:ascii="仿宋_GB2312" w:eastAsia="仿宋_GB2312" w:hAnsi="仿宋" w:hint="eastAsia"/>
          <w:color w:val="000000"/>
          <w:sz w:val="32"/>
          <w:szCs w:val="32"/>
        </w:rPr>
        <w:t>报名邮箱：</w:t>
      </w:r>
      <w:hyperlink r:id="rId6" w:history="1">
        <w:r w:rsidR="004F70DC" w:rsidRPr="00981965">
          <w:rPr>
            <w:rStyle w:val="a9"/>
            <w:rFonts w:ascii="仿宋_GB2312" w:eastAsia="仿宋_GB2312" w:hAnsi="微软雅黑" w:hint="eastAsia"/>
            <w:sz w:val="28"/>
            <w:szCs w:val="28"/>
            <w:shd w:val="clear" w:color="auto" w:fill="FFEDC4"/>
          </w:rPr>
          <w:t>yjglj5@163.com</w:t>
        </w:r>
      </w:hyperlink>
      <w:r w:rsidR="00CB5DAA">
        <w:rPr>
          <w:rFonts w:ascii="仿宋_GB2312" w:eastAsia="仿宋_GB2312" w:hAnsi="仿宋" w:hint="eastAsia"/>
          <w:color w:val="000000"/>
          <w:sz w:val="32"/>
          <w:szCs w:val="32"/>
        </w:rPr>
        <w:t>。</w:t>
      </w:r>
      <w:r w:rsidRPr="00CB5DAA">
        <w:rPr>
          <w:rFonts w:ascii="仿宋_GB2312" w:eastAsia="仿宋_GB2312" w:hAnsi="仿宋" w:hint="eastAsia"/>
          <w:color w:val="000000"/>
          <w:sz w:val="32"/>
          <w:szCs w:val="32"/>
        </w:rPr>
        <w:t xml:space="preserve"> </w:t>
      </w:r>
      <w:bookmarkStart w:id="0" w:name="_GoBack"/>
      <w:bookmarkEnd w:id="0"/>
      <w:r w:rsidRPr="00CB5DAA">
        <w:rPr>
          <w:rFonts w:ascii="仿宋_GB2312" w:eastAsia="仿宋_GB2312" w:hAnsi="仿宋" w:hint="eastAsia"/>
          <w:color w:val="000000"/>
          <w:sz w:val="32"/>
          <w:szCs w:val="32"/>
        </w:rPr>
        <w:t xml:space="preserve">   </w:t>
      </w:r>
    </w:p>
    <w:p w:rsidR="00EE5300" w:rsidRDefault="003971DD">
      <w:pPr>
        <w:spacing w:line="560" w:lineRule="exact"/>
        <w:ind w:firstLineChars="200" w:firstLine="643"/>
        <w:textAlignment w:val="center"/>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（二）</w:t>
      </w:r>
      <w:r w:rsidR="00CE6B72">
        <w:rPr>
          <w:rFonts w:ascii="仿宋_GB2312" w:eastAsia="仿宋_GB2312" w:hAnsi="仿宋" w:cs="仿宋" w:hint="eastAsia"/>
          <w:b/>
          <w:color w:val="000000"/>
          <w:sz w:val="32"/>
          <w:szCs w:val="32"/>
        </w:rPr>
        <w:t>资格审查</w:t>
      </w:r>
    </w:p>
    <w:p w:rsidR="00EE5300" w:rsidRDefault="00CE6B72">
      <w:pPr>
        <w:spacing w:line="560" w:lineRule="exact"/>
        <w:ind w:firstLineChars="200" w:firstLine="640"/>
        <w:textAlignment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根据应聘人员提供的相关材料进行资格审查，确定进入考试人员，将以短信</w:t>
      </w:r>
      <w:r w:rsidR="00147584">
        <w:rPr>
          <w:rFonts w:ascii="仿宋_GB2312" w:eastAsia="仿宋_GB2312" w:hAnsi="仿宋" w:cs="仿宋" w:hint="eastAsia"/>
          <w:color w:val="000000"/>
          <w:sz w:val="32"/>
          <w:szCs w:val="32"/>
        </w:rPr>
        <w:t>或</w:t>
      </w:r>
      <w:r w:rsidR="00147584">
        <w:rPr>
          <w:rFonts w:ascii="仿宋_GB2312" w:eastAsia="仿宋_GB2312" w:hAnsi="仿宋" w:cs="仿宋"/>
          <w:color w:val="000000"/>
          <w:sz w:val="32"/>
          <w:szCs w:val="32"/>
        </w:rPr>
        <w:t>电话</w:t>
      </w:r>
      <w:r>
        <w:rPr>
          <w:rFonts w:ascii="仿宋_GB2312" w:eastAsia="仿宋_GB2312" w:hAnsi="仿宋" w:cs="仿宋" w:hint="eastAsia"/>
          <w:color w:val="000000"/>
          <w:sz w:val="32"/>
          <w:szCs w:val="32"/>
        </w:rPr>
        <w:t>形式通知参加考试的时间和地点，未按时参加者视为自动弃权。</w:t>
      </w:r>
    </w:p>
    <w:p w:rsidR="00EE5300" w:rsidRDefault="003971DD">
      <w:pPr>
        <w:spacing w:line="560" w:lineRule="exact"/>
        <w:ind w:firstLineChars="200" w:firstLine="643"/>
        <w:textAlignment w:val="center"/>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（三）</w:t>
      </w:r>
      <w:r w:rsidR="00CE6B72">
        <w:rPr>
          <w:rFonts w:ascii="仿宋_GB2312" w:eastAsia="仿宋_GB2312" w:hAnsi="仿宋" w:cs="仿宋" w:hint="eastAsia"/>
          <w:b/>
          <w:bCs/>
          <w:color w:val="000000"/>
          <w:sz w:val="32"/>
          <w:szCs w:val="32"/>
        </w:rPr>
        <w:t>考试</w:t>
      </w:r>
    </w:p>
    <w:p w:rsidR="00E75685" w:rsidRPr="00E75685" w:rsidRDefault="00E75685" w:rsidP="00E75685">
      <w:pPr>
        <w:spacing w:line="560" w:lineRule="exact"/>
        <w:ind w:firstLineChars="200" w:firstLine="640"/>
        <w:textAlignment w:val="center"/>
        <w:rPr>
          <w:rFonts w:ascii="仿宋_GB2312" w:eastAsia="仿宋_GB2312" w:hAnsi="仿宋" w:cs="仿宋"/>
          <w:color w:val="000000"/>
          <w:sz w:val="32"/>
          <w:szCs w:val="32"/>
        </w:rPr>
      </w:pPr>
      <w:r w:rsidRPr="00E75685">
        <w:rPr>
          <w:rFonts w:ascii="仿宋_GB2312" w:eastAsia="仿宋_GB2312" w:hAnsi="仿宋" w:cs="仿宋" w:hint="eastAsia"/>
          <w:color w:val="000000"/>
          <w:sz w:val="32"/>
          <w:szCs w:val="32"/>
        </w:rPr>
        <w:t>考试以面试为主，面试满分100分，合格60分，低于60分的不列入体检。</w:t>
      </w:r>
    </w:p>
    <w:p w:rsidR="00EE5300" w:rsidRDefault="003971DD">
      <w:pPr>
        <w:spacing w:line="560" w:lineRule="exact"/>
        <w:ind w:firstLineChars="200" w:firstLine="643"/>
        <w:textAlignment w:val="center"/>
        <w:rPr>
          <w:rFonts w:ascii="仿宋_GB2312" w:eastAsia="仿宋_GB2312" w:hAnsi="仿宋"/>
          <w:color w:val="000000"/>
          <w:szCs w:val="32"/>
        </w:rPr>
      </w:pPr>
      <w:r>
        <w:rPr>
          <w:rFonts w:ascii="仿宋_GB2312" w:eastAsia="仿宋_GB2312" w:hAnsi="仿宋" w:hint="eastAsia"/>
          <w:b/>
          <w:color w:val="000000"/>
          <w:sz w:val="32"/>
          <w:szCs w:val="32"/>
        </w:rPr>
        <w:t>（四）</w:t>
      </w:r>
      <w:r w:rsidR="00CE6B72">
        <w:rPr>
          <w:rFonts w:ascii="仿宋_GB2312" w:eastAsia="仿宋_GB2312" w:hAnsi="仿宋" w:hint="eastAsia"/>
          <w:b/>
          <w:color w:val="000000"/>
          <w:sz w:val="32"/>
          <w:szCs w:val="32"/>
        </w:rPr>
        <w:t>体检</w:t>
      </w:r>
    </w:p>
    <w:p w:rsidR="00E75685" w:rsidRDefault="00E75685">
      <w:pPr>
        <w:spacing w:line="560" w:lineRule="exact"/>
        <w:ind w:firstLineChars="200" w:firstLine="640"/>
        <w:textAlignment w:val="center"/>
        <w:rPr>
          <w:rFonts w:ascii="仿宋_GB2312" w:eastAsia="仿宋_GB2312" w:hAnsi="仿宋" w:cs="仿宋"/>
          <w:color w:val="000000"/>
          <w:sz w:val="32"/>
          <w:szCs w:val="32"/>
        </w:rPr>
      </w:pPr>
      <w:r w:rsidRPr="00E75685">
        <w:rPr>
          <w:rFonts w:ascii="仿宋_GB2312" w:eastAsia="仿宋_GB2312" w:hAnsi="仿宋" w:cs="仿宋" w:hint="eastAsia"/>
          <w:color w:val="000000"/>
          <w:sz w:val="32"/>
          <w:szCs w:val="32"/>
        </w:rPr>
        <w:t>考试结束后按照总成绩从高到低确定体检和考察对象，如体检、考察不合格或本人自动放弃，则在合格人员中按总成绩从高到低进行递补。体检费用由应聘者本人承担。</w:t>
      </w:r>
    </w:p>
    <w:p w:rsidR="00EE5300" w:rsidRDefault="003971DD">
      <w:pPr>
        <w:spacing w:line="560" w:lineRule="exact"/>
        <w:ind w:firstLineChars="200" w:firstLine="643"/>
        <w:textAlignment w:val="center"/>
        <w:rPr>
          <w:rFonts w:ascii="仿宋_GB2312" w:eastAsia="仿宋_GB2312" w:hAnsi="仿宋"/>
          <w:b/>
          <w:bCs/>
          <w:color w:val="000000"/>
          <w:sz w:val="32"/>
          <w:szCs w:val="32"/>
        </w:rPr>
      </w:pPr>
      <w:r>
        <w:rPr>
          <w:rFonts w:ascii="仿宋_GB2312" w:eastAsia="仿宋_GB2312" w:hAnsi="仿宋" w:hint="eastAsia"/>
          <w:b/>
          <w:bCs/>
          <w:color w:val="000000"/>
          <w:sz w:val="32"/>
          <w:szCs w:val="32"/>
        </w:rPr>
        <w:t>（五）</w:t>
      </w:r>
      <w:r w:rsidR="00CE6B72">
        <w:rPr>
          <w:rFonts w:ascii="仿宋_GB2312" w:eastAsia="仿宋_GB2312" w:hAnsi="仿宋" w:hint="eastAsia"/>
          <w:b/>
          <w:bCs/>
          <w:color w:val="000000"/>
          <w:sz w:val="32"/>
          <w:szCs w:val="32"/>
        </w:rPr>
        <w:t>公示及录用</w:t>
      </w:r>
    </w:p>
    <w:p w:rsidR="00EE5300" w:rsidRDefault="00DF10DE">
      <w:pPr>
        <w:spacing w:line="560" w:lineRule="exact"/>
        <w:ind w:firstLineChars="200" w:firstLine="640"/>
        <w:textAlignment w:val="center"/>
        <w:rPr>
          <w:rFonts w:ascii="仿宋_GB2312" w:eastAsia="仿宋_GB2312" w:hAnsi="仿宋_GB2312" w:cs="仿宋_GB2312"/>
          <w:color w:val="000000"/>
          <w:sz w:val="32"/>
          <w:szCs w:val="32"/>
        </w:rPr>
      </w:pPr>
      <w:r>
        <w:rPr>
          <w:rFonts w:ascii="仿宋_GB2312" w:eastAsia="仿宋_GB2312" w:hAnsi="仿宋" w:hint="eastAsia"/>
          <w:color w:val="000000"/>
          <w:sz w:val="32"/>
          <w:szCs w:val="32"/>
        </w:rPr>
        <w:t>考察及</w:t>
      </w:r>
      <w:r>
        <w:rPr>
          <w:rFonts w:ascii="仿宋_GB2312" w:eastAsia="仿宋_GB2312" w:hAnsi="仿宋"/>
          <w:color w:val="000000"/>
          <w:sz w:val="32"/>
          <w:szCs w:val="32"/>
        </w:rPr>
        <w:t>体检均合格人员确定为拟聘用人员</w:t>
      </w:r>
      <w:r w:rsidR="00CE6B72">
        <w:rPr>
          <w:rFonts w:ascii="仿宋_GB2312" w:eastAsia="仿宋_GB2312" w:hAnsi="仿宋" w:hint="eastAsia"/>
          <w:color w:val="000000"/>
          <w:sz w:val="32"/>
          <w:szCs w:val="32"/>
        </w:rPr>
        <w:t>。公示期</w:t>
      </w:r>
      <w:r>
        <w:rPr>
          <w:rFonts w:ascii="仿宋_GB2312" w:eastAsia="仿宋_GB2312" w:hAnsi="仿宋" w:hint="eastAsia"/>
          <w:color w:val="000000"/>
          <w:sz w:val="32"/>
          <w:szCs w:val="32"/>
        </w:rPr>
        <w:t>为3个</w:t>
      </w:r>
      <w:r>
        <w:rPr>
          <w:rFonts w:ascii="仿宋_GB2312" w:eastAsia="仿宋_GB2312" w:hAnsi="仿宋"/>
          <w:color w:val="000000"/>
          <w:sz w:val="32"/>
          <w:szCs w:val="32"/>
        </w:rPr>
        <w:t>工作日，公示期</w:t>
      </w:r>
      <w:r w:rsidR="00CE6B72">
        <w:rPr>
          <w:rFonts w:ascii="仿宋_GB2312" w:eastAsia="仿宋_GB2312" w:hAnsi="仿宋" w:hint="eastAsia"/>
          <w:color w:val="000000"/>
          <w:sz w:val="32"/>
          <w:szCs w:val="32"/>
        </w:rPr>
        <w:t>满</w:t>
      </w:r>
      <w:r>
        <w:rPr>
          <w:rFonts w:ascii="仿宋_GB2312" w:eastAsia="仿宋_GB2312" w:hAnsi="仿宋" w:hint="eastAsia"/>
          <w:color w:val="000000"/>
          <w:sz w:val="32"/>
          <w:szCs w:val="32"/>
        </w:rPr>
        <w:t>且</w:t>
      </w:r>
      <w:r>
        <w:rPr>
          <w:rFonts w:ascii="仿宋_GB2312" w:eastAsia="仿宋_GB2312" w:hAnsi="仿宋"/>
          <w:color w:val="000000"/>
          <w:sz w:val="32"/>
          <w:szCs w:val="32"/>
        </w:rPr>
        <w:t>无异议的</w:t>
      </w:r>
      <w:r w:rsidR="00CE6B72">
        <w:rPr>
          <w:rFonts w:ascii="仿宋_GB2312" w:eastAsia="仿宋_GB2312" w:hAnsi="仿宋" w:hint="eastAsia"/>
          <w:color w:val="000000"/>
          <w:sz w:val="32"/>
          <w:szCs w:val="32"/>
        </w:rPr>
        <w:t>，</w:t>
      </w:r>
      <w:r>
        <w:rPr>
          <w:rFonts w:ascii="仿宋_GB2312" w:eastAsia="仿宋_GB2312" w:hAnsi="仿宋" w:hint="eastAsia"/>
          <w:color w:val="000000"/>
          <w:sz w:val="32"/>
          <w:szCs w:val="32"/>
        </w:rPr>
        <w:t>按规定</w:t>
      </w:r>
      <w:r>
        <w:rPr>
          <w:rFonts w:ascii="仿宋_GB2312" w:eastAsia="仿宋_GB2312" w:hAnsi="仿宋"/>
          <w:color w:val="000000"/>
          <w:sz w:val="32"/>
          <w:szCs w:val="32"/>
        </w:rPr>
        <w:t>办理相关手续。</w:t>
      </w:r>
      <w:r w:rsidR="00CE6B72">
        <w:rPr>
          <w:rFonts w:ascii="仿宋_GB2312" w:eastAsia="仿宋_GB2312" w:hAnsi="仿宋" w:hint="eastAsia"/>
          <w:color w:val="000000"/>
          <w:sz w:val="32"/>
          <w:szCs w:val="32"/>
        </w:rPr>
        <w:t>录用人员</w:t>
      </w:r>
      <w:r w:rsidR="00CE6B72">
        <w:rPr>
          <w:rFonts w:ascii="仿宋_GB2312" w:eastAsia="仿宋_GB2312" w:hAnsi="仿宋_GB2312" w:cs="仿宋_GB2312" w:hint="eastAsia"/>
          <w:color w:val="000000"/>
          <w:sz w:val="32"/>
          <w:szCs w:val="32"/>
        </w:rPr>
        <w:t>必须在规定的时间内</w:t>
      </w:r>
      <w:r w:rsidR="00CE6B72">
        <w:rPr>
          <w:rFonts w:ascii="仿宋_GB2312" w:eastAsia="仿宋_GB2312" w:hAnsi="仿宋" w:hint="eastAsia"/>
          <w:color w:val="000000"/>
          <w:sz w:val="32"/>
          <w:szCs w:val="32"/>
        </w:rPr>
        <w:t>签订劳务派遣合同，报到上岗。</w:t>
      </w:r>
      <w:r w:rsidR="00CE6B72">
        <w:rPr>
          <w:rFonts w:ascii="仿宋_GB2312" w:eastAsia="仿宋_GB2312" w:hAnsi="仿宋_GB2312" w:cs="仿宋_GB2312" w:hint="eastAsia"/>
          <w:color w:val="000000"/>
          <w:sz w:val="32"/>
          <w:szCs w:val="32"/>
        </w:rPr>
        <w:lastRenderedPageBreak/>
        <w:t>逾期不报到者，取消录用资格。</w:t>
      </w:r>
    </w:p>
    <w:p w:rsidR="00EE5300" w:rsidRDefault="003971DD">
      <w:pPr>
        <w:spacing w:line="560" w:lineRule="exact"/>
        <w:ind w:firstLineChars="200" w:firstLine="643"/>
        <w:textAlignment w:val="center"/>
        <w:rPr>
          <w:rFonts w:ascii="仿宋_GB2312" w:eastAsia="仿宋_GB2312" w:hAnsi="仿宋"/>
          <w:b/>
          <w:color w:val="000000"/>
          <w:sz w:val="32"/>
          <w:szCs w:val="32"/>
        </w:rPr>
      </w:pPr>
      <w:r>
        <w:rPr>
          <w:rFonts w:ascii="仿宋_GB2312" w:eastAsia="仿宋_GB2312" w:hAnsi="仿宋" w:hint="eastAsia"/>
          <w:b/>
          <w:color w:val="000000"/>
          <w:sz w:val="32"/>
          <w:szCs w:val="32"/>
        </w:rPr>
        <w:t>（六）</w:t>
      </w:r>
      <w:r w:rsidR="00CE6B72">
        <w:rPr>
          <w:rFonts w:ascii="仿宋_GB2312" w:eastAsia="仿宋_GB2312" w:hAnsi="仿宋" w:hint="eastAsia"/>
          <w:b/>
          <w:color w:val="000000"/>
          <w:sz w:val="32"/>
          <w:szCs w:val="32"/>
        </w:rPr>
        <w:t>其他</w:t>
      </w:r>
    </w:p>
    <w:p w:rsidR="00E75685" w:rsidRDefault="00E75685" w:rsidP="00E7568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（1）</w:t>
      </w:r>
      <w:r w:rsidRPr="00E75685">
        <w:rPr>
          <w:rFonts w:ascii="仿宋_GB2312" w:eastAsia="仿宋_GB2312" w:hAnsi="仿宋" w:hint="eastAsia"/>
          <w:color w:val="000000"/>
          <w:sz w:val="32"/>
          <w:szCs w:val="32"/>
        </w:rPr>
        <w:t>参加考试人员请携带身份证、学历证书原件进行复审。</w:t>
      </w:r>
    </w:p>
    <w:p w:rsidR="00E75685" w:rsidRPr="00E75685" w:rsidRDefault="00E75685" w:rsidP="00E7568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w:t>
      </w:r>
      <w:r w:rsidRPr="00E75685">
        <w:rPr>
          <w:rFonts w:ascii="仿宋_GB2312" w:eastAsia="仿宋_GB2312" w:hAnsi="仿宋" w:hint="eastAsia"/>
          <w:color w:val="000000"/>
          <w:sz w:val="32"/>
          <w:szCs w:val="32"/>
        </w:rPr>
        <w:t>未按时参加考试、体检、报到者视为主动放弃，责任自负。</w:t>
      </w:r>
    </w:p>
    <w:p w:rsidR="00E75685" w:rsidRPr="00E75685" w:rsidRDefault="00E75685" w:rsidP="00E7568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w:t>
      </w:r>
      <w:r w:rsidRPr="00E75685">
        <w:rPr>
          <w:rFonts w:ascii="仿宋_GB2312" w:eastAsia="仿宋_GB2312" w:hAnsi="仿宋" w:hint="eastAsia"/>
          <w:color w:val="000000"/>
          <w:sz w:val="32"/>
          <w:szCs w:val="32"/>
        </w:rPr>
        <w:t>3</w:t>
      </w:r>
      <w:r>
        <w:rPr>
          <w:rFonts w:ascii="仿宋_GB2312" w:eastAsia="仿宋_GB2312" w:hAnsi="仿宋" w:hint="eastAsia"/>
          <w:color w:val="000000"/>
          <w:sz w:val="32"/>
          <w:szCs w:val="32"/>
        </w:rPr>
        <w:t>）</w:t>
      </w:r>
      <w:r w:rsidRPr="00E75685">
        <w:rPr>
          <w:rFonts w:ascii="仿宋_GB2312" w:eastAsia="仿宋_GB2312" w:hAnsi="仿宋" w:hint="eastAsia"/>
          <w:color w:val="000000"/>
          <w:sz w:val="32"/>
          <w:szCs w:val="32"/>
        </w:rPr>
        <w:t>凡在报名、考试、体检过程中弄虚作假或隐瞒个人真实情况的，一经查实取消聘用资格，责任自负。</w:t>
      </w:r>
    </w:p>
    <w:p w:rsidR="00E75685" w:rsidRDefault="00E75685" w:rsidP="00E7568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w:t>
      </w:r>
      <w:r w:rsidRPr="00E75685">
        <w:rPr>
          <w:rFonts w:ascii="仿宋_GB2312" w:eastAsia="仿宋_GB2312" w:hAnsi="仿宋" w:hint="eastAsia"/>
          <w:color w:val="000000"/>
          <w:sz w:val="32"/>
          <w:szCs w:val="32"/>
        </w:rPr>
        <w:t>4</w:t>
      </w:r>
      <w:r>
        <w:rPr>
          <w:rFonts w:ascii="仿宋_GB2312" w:eastAsia="仿宋_GB2312" w:hAnsi="仿宋" w:hint="eastAsia"/>
          <w:color w:val="000000"/>
          <w:sz w:val="32"/>
          <w:szCs w:val="32"/>
        </w:rPr>
        <w:t>）</w:t>
      </w:r>
      <w:r w:rsidRPr="00E75685">
        <w:rPr>
          <w:rFonts w:ascii="仿宋_GB2312" w:eastAsia="仿宋_GB2312" w:hAnsi="仿宋" w:hint="eastAsia"/>
          <w:color w:val="000000"/>
          <w:sz w:val="32"/>
          <w:szCs w:val="32"/>
        </w:rPr>
        <w:t>未尽事宜以本单位解释为准，咨询电话：</w:t>
      </w:r>
      <w:r>
        <w:rPr>
          <w:rFonts w:ascii="仿宋_GB2312" w:eastAsia="仿宋_GB2312" w:hAnsi="仿宋"/>
          <w:color w:val="000000"/>
          <w:sz w:val="32"/>
          <w:szCs w:val="32"/>
        </w:rPr>
        <w:t>2283323</w:t>
      </w:r>
      <w:r w:rsidRPr="00E75685">
        <w:rPr>
          <w:rFonts w:ascii="仿宋_GB2312" w:eastAsia="仿宋_GB2312" w:hAnsi="仿宋" w:hint="eastAsia"/>
          <w:color w:val="000000"/>
          <w:sz w:val="32"/>
          <w:szCs w:val="32"/>
        </w:rPr>
        <w:t>，联系人：</w:t>
      </w:r>
      <w:r w:rsidR="00CB5DAA">
        <w:rPr>
          <w:rFonts w:ascii="仿宋_GB2312" w:eastAsia="仿宋_GB2312" w:hAnsi="仿宋" w:hint="eastAsia"/>
          <w:color w:val="000000"/>
          <w:sz w:val="32"/>
          <w:szCs w:val="32"/>
        </w:rPr>
        <w:t>徐女士</w:t>
      </w:r>
      <w:r w:rsidRPr="00E75685">
        <w:rPr>
          <w:rFonts w:ascii="仿宋_GB2312" w:eastAsia="仿宋_GB2312" w:hAnsi="仿宋" w:hint="eastAsia"/>
          <w:color w:val="000000"/>
          <w:sz w:val="32"/>
          <w:szCs w:val="32"/>
        </w:rPr>
        <w:t>。（工作时间拨打）</w:t>
      </w:r>
    </w:p>
    <w:p w:rsidR="00EE5300" w:rsidRDefault="00CE6B72" w:rsidP="00E75685">
      <w:pPr>
        <w:spacing w:line="560" w:lineRule="exact"/>
        <w:ind w:firstLine="645"/>
        <w:rPr>
          <w:rFonts w:ascii="黑体" w:eastAsia="黑体" w:hAnsi="黑体"/>
          <w:bCs/>
          <w:sz w:val="32"/>
          <w:szCs w:val="32"/>
        </w:rPr>
      </w:pPr>
      <w:r>
        <w:rPr>
          <w:rFonts w:ascii="仿宋_GB2312" w:eastAsia="仿宋_GB2312" w:hint="eastAsia"/>
          <w:bCs/>
          <w:sz w:val="32"/>
          <w:szCs w:val="32"/>
        </w:rPr>
        <w:t>附件：</w:t>
      </w:r>
      <w:bookmarkStart w:id="1" w:name="_Hlk525720816"/>
      <w:r>
        <w:rPr>
          <w:rFonts w:ascii="仿宋_GB2312" w:eastAsia="仿宋_GB2312" w:hint="eastAsia"/>
          <w:bCs/>
          <w:sz w:val="32"/>
          <w:szCs w:val="32"/>
        </w:rPr>
        <w:t>应聘人员登记表</w:t>
      </w:r>
      <w:bookmarkEnd w:id="1"/>
    </w:p>
    <w:p w:rsidR="00E75685" w:rsidRDefault="00E75685">
      <w:pPr>
        <w:widowControl/>
        <w:jc w:val="left"/>
        <w:rPr>
          <w:rFonts w:ascii="黑体" w:eastAsia="黑体" w:hAnsi="黑体"/>
          <w:bCs/>
          <w:sz w:val="32"/>
          <w:szCs w:val="32"/>
        </w:rPr>
      </w:pPr>
      <w:r>
        <w:rPr>
          <w:rFonts w:ascii="黑体" w:eastAsia="黑体" w:hAnsi="黑体"/>
          <w:bCs/>
          <w:sz w:val="32"/>
          <w:szCs w:val="32"/>
        </w:rPr>
        <w:br w:type="page"/>
      </w:r>
    </w:p>
    <w:p w:rsidR="00EE5300" w:rsidRDefault="00CE6B72">
      <w:pPr>
        <w:spacing w:line="560" w:lineRule="exact"/>
        <w:rPr>
          <w:rFonts w:ascii="黑体" w:eastAsia="黑体" w:hAnsi="黑体"/>
          <w:sz w:val="36"/>
          <w:szCs w:val="36"/>
        </w:rPr>
      </w:pPr>
      <w:r>
        <w:rPr>
          <w:rFonts w:ascii="黑体" w:eastAsia="黑体" w:hAnsi="黑体" w:hint="eastAsia"/>
          <w:bCs/>
          <w:sz w:val="32"/>
          <w:szCs w:val="32"/>
        </w:rPr>
        <w:lastRenderedPageBreak/>
        <w:t>附件</w:t>
      </w:r>
    </w:p>
    <w:tbl>
      <w:tblPr>
        <w:tblW w:w="9726" w:type="dxa"/>
        <w:tblInd w:w="-252" w:type="dxa"/>
        <w:tblLayout w:type="fixed"/>
        <w:tblLook w:val="04A0" w:firstRow="1" w:lastRow="0" w:firstColumn="1" w:lastColumn="0" w:noHBand="0" w:noVBand="1"/>
      </w:tblPr>
      <w:tblGrid>
        <w:gridCol w:w="720"/>
        <w:gridCol w:w="1303"/>
        <w:gridCol w:w="182"/>
        <w:gridCol w:w="1243"/>
        <w:gridCol w:w="883"/>
        <w:gridCol w:w="902"/>
        <w:gridCol w:w="1247"/>
        <w:gridCol w:w="1281"/>
        <w:gridCol w:w="1965"/>
      </w:tblGrid>
      <w:tr w:rsidR="00EE5300">
        <w:trPr>
          <w:trHeight w:val="435"/>
        </w:trPr>
        <w:tc>
          <w:tcPr>
            <w:tcW w:w="9726" w:type="dxa"/>
            <w:gridSpan w:val="9"/>
            <w:tcBorders>
              <w:top w:val="nil"/>
              <w:left w:val="nil"/>
              <w:bottom w:val="nil"/>
              <w:right w:val="nil"/>
            </w:tcBorders>
            <w:shd w:val="clear" w:color="auto" w:fill="auto"/>
            <w:noWrap/>
            <w:vAlign w:val="bottom"/>
          </w:tcPr>
          <w:p w:rsidR="00EE5300" w:rsidRDefault="00CE6B72">
            <w:pPr>
              <w:widowControl/>
              <w:jc w:val="center"/>
              <w:rPr>
                <w:rFonts w:ascii="宋体" w:hAnsi="宋体" w:cs="宋体"/>
                <w:b/>
                <w:bCs/>
                <w:kern w:val="0"/>
                <w:sz w:val="36"/>
                <w:szCs w:val="36"/>
              </w:rPr>
            </w:pPr>
            <w:r>
              <w:rPr>
                <w:rFonts w:ascii="宋体" w:hAnsi="宋体" w:cs="宋体" w:hint="eastAsia"/>
                <w:b/>
                <w:bCs/>
                <w:kern w:val="0"/>
                <w:sz w:val="36"/>
                <w:szCs w:val="36"/>
              </w:rPr>
              <w:t>应聘人员登记表</w:t>
            </w:r>
          </w:p>
        </w:tc>
      </w:tr>
      <w:tr w:rsidR="00EE5300">
        <w:trPr>
          <w:trHeight w:val="360"/>
        </w:trPr>
        <w:tc>
          <w:tcPr>
            <w:tcW w:w="5233" w:type="dxa"/>
            <w:gridSpan w:val="6"/>
            <w:tcBorders>
              <w:top w:val="nil"/>
              <w:left w:val="nil"/>
              <w:bottom w:val="nil"/>
              <w:right w:val="nil"/>
            </w:tcBorders>
            <w:shd w:val="clear" w:color="auto" w:fill="auto"/>
            <w:noWrap/>
            <w:vAlign w:val="bottom"/>
          </w:tcPr>
          <w:p w:rsidR="00EE5300" w:rsidRDefault="00EE5300">
            <w:pPr>
              <w:widowControl/>
              <w:jc w:val="left"/>
              <w:rPr>
                <w:rFonts w:ascii="宋体" w:hAnsi="宋体" w:cs="宋体"/>
                <w:kern w:val="0"/>
                <w:sz w:val="24"/>
              </w:rPr>
            </w:pPr>
          </w:p>
          <w:p w:rsidR="00EE5300" w:rsidRDefault="00CE6B72">
            <w:pPr>
              <w:widowControl/>
              <w:jc w:val="left"/>
              <w:rPr>
                <w:rFonts w:ascii="宋体" w:hAnsi="宋体" w:cs="宋体"/>
                <w:kern w:val="0"/>
                <w:sz w:val="24"/>
              </w:rPr>
            </w:pPr>
            <w:r>
              <w:rPr>
                <w:rFonts w:ascii="宋体" w:hAnsi="宋体" w:cs="宋体" w:hint="eastAsia"/>
                <w:kern w:val="0"/>
                <w:sz w:val="24"/>
              </w:rPr>
              <w:t xml:space="preserve">应聘岗位：              </w:t>
            </w:r>
          </w:p>
        </w:tc>
        <w:tc>
          <w:tcPr>
            <w:tcW w:w="1247" w:type="dxa"/>
            <w:tcBorders>
              <w:top w:val="nil"/>
              <w:left w:val="nil"/>
              <w:bottom w:val="nil"/>
              <w:right w:val="nil"/>
            </w:tcBorders>
            <w:shd w:val="clear" w:color="auto" w:fill="auto"/>
            <w:noWrap/>
            <w:vAlign w:val="bottom"/>
          </w:tcPr>
          <w:p w:rsidR="00EE5300" w:rsidRDefault="00EE5300">
            <w:pPr>
              <w:widowControl/>
              <w:jc w:val="left"/>
              <w:rPr>
                <w:rFonts w:ascii="宋体" w:hAnsi="宋体" w:cs="宋体"/>
                <w:kern w:val="0"/>
                <w:sz w:val="24"/>
              </w:rPr>
            </w:pPr>
          </w:p>
        </w:tc>
        <w:tc>
          <w:tcPr>
            <w:tcW w:w="1281" w:type="dxa"/>
            <w:tcBorders>
              <w:top w:val="nil"/>
              <w:left w:val="nil"/>
              <w:bottom w:val="nil"/>
              <w:right w:val="nil"/>
            </w:tcBorders>
            <w:shd w:val="clear" w:color="auto" w:fill="auto"/>
            <w:noWrap/>
            <w:vAlign w:val="bottom"/>
          </w:tcPr>
          <w:p w:rsidR="00EE5300" w:rsidRDefault="00EE5300">
            <w:pPr>
              <w:widowControl/>
              <w:jc w:val="left"/>
              <w:rPr>
                <w:rFonts w:ascii="宋体" w:hAnsi="宋体" w:cs="宋体"/>
                <w:kern w:val="0"/>
                <w:sz w:val="24"/>
              </w:rPr>
            </w:pPr>
          </w:p>
        </w:tc>
        <w:tc>
          <w:tcPr>
            <w:tcW w:w="1965" w:type="dxa"/>
            <w:tcBorders>
              <w:top w:val="nil"/>
              <w:left w:val="nil"/>
              <w:bottom w:val="nil"/>
              <w:right w:val="nil"/>
            </w:tcBorders>
            <w:shd w:val="clear" w:color="auto" w:fill="auto"/>
            <w:noWrap/>
            <w:vAlign w:val="bottom"/>
          </w:tcPr>
          <w:p w:rsidR="00EE5300" w:rsidRDefault="00EE5300">
            <w:pPr>
              <w:widowControl/>
              <w:jc w:val="left"/>
              <w:rPr>
                <w:rFonts w:ascii="宋体" w:hAnsi="宋体" w:cs="宋体"/>
                <w:kern w:val="0"/>
                <w:sz w:val="24"/>
              </w:rPr>
            </w:pPr>
          </w:p>
        </w:tc>
      </w:tr>
      <w:tr w:rsidR="00EE5300">
        <w:trPr>
          <w:trHeight w:val="439"/>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5300" w:rsidRDefault="00CE6B72">
            <w:pPr>
              <w:widowControl/>
              <w:jc w:val="center"/>
              <w:rPr>
                <w:rFonts w:ascii="宋体" w:hAnsi="宋体" w:cs="宋体"/>
                <w:b/>
                <w:bCs/>
                <w:kern w:val="0"/>
                <w:sz w:val="24"/>
              </w:rPr>
            </w:pPr>
            <w:r>
              <w:rPr>
                <w:rFonts w:ascii="宋体" w:hAnsi="宋体" w:cs="宋体" w:hint="eastAsia"/>
                <w:b/>
                <w:bCs/>
                <w:kern w:val="0"/>
                <w:sz w:val="24"/>
              </w:rPr>
              <w:t>基本情况</w:t>
            </w:r>
          </w:p>
        </w:tc>
        <w:tc>
          <w:tcPr>
            <w:tcW w:w="148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姓  名</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性 别</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出生年月</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照片</w:t>
            </w:r>
          </w:p>
        </w:tc>
      </w:tr>
      <w:tr w:rsidR="00EE5300">
        <w:trPr>
          <w:trHeight w:val="439"/>
        </w:trPr>
        <w:tc>
          <w:tcPr>
            <w:tcW w:w="720"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485" w:type="dxa"/>
            <w:gridSpan w:val="2"/>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民  族</w:t>
            </w:r>
          </w:p>
        </w:tc>
        <w:tc>
          <w:tcPr>
            <w:tcW w:w="124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籍 贯</w:t>
            </w:r>
          </w:p>
        </w:tc>
        <w:tc>
          <w:tcPr>
            <w:tcW w:w="902" w:type="dxa"/>
            <w:tcBorders>
              <w:top w:val="single" w:sz="4" w:space="0" w:color="auto"/>
              <w:left w:val="nil"/>
              <w:bottom w:val="single" w:sz="4" w:space="0" w:color="auto"/>
              <w:right w:val="single" w:sz="4" w:space="0" w:color="auto"/>
            </w:tcBorders>
            <w:shd w:val="clear" w:color="auto" w:fill="auto"/>
            <w:vAlign w:val="center"/>
          </w:tcPr>
          <w:p w:rsidR="00EE5300" w:rsidRDefault="00EE5300">
            <w:pPr>
              <w:widowControl/>
              <w:jc w:val="center"/>
              <w:rPr>
                <w:rFonts w:ascii="宋体" w:hAnsi="宋体" w:cs="宋体"/>
                <w:kern w:val="0"/>
                <w:sz w:val="24"/>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政治面貌</w:t>
            </w:r>
          </w:p>
        </w:tc>
        <w:tc>
          <w:tcPr>
            <w:tcW w:w="1281" w:type="dxa"/>
            <w:tcBorders>
              <w:top w:val="single" w:sz="4" w:space="0" w:color="auto"/>
              <w:left w:val="single" w:sz="4" w:space="0" w:color="auto"/>
              <w:bottom w:val="single" w:sz="4" w:space="0" w:color="auto"/>
              <w:right w:val="single" w:sz="4" w:space="0" w:color="000000"/>
            </w:tcBorders>
            <w:shd w:val="clear" w:color="auto" w:fill="auto"/>
            <w:vAlign w:val="center"/>
          </w:tcPr>
          <w:p w:rsidR="00EE5300" w:rsidRDefault="00CE6B72">
            <w:pPr>
              <w:jc w:val="center"/>
              <w:rPr>
                <w:rFonts w:ascii="宋体" w:hAnsi="宋体" w:cs="宋体"/>
                <w:kern w:val="0"/>
                <w:sz w:val="24"/>
              </w:rPr>
            </w:pPr>
            <w:r>
              <w:rPr>
                <w:rFonts w:ascii="宋体" w:hAnsi="宋体" w:cs="宋体" w:hint="eastAsia"/>
                <w:kern w:val="0"/>
                <w:sz w:val="24"/>
              </w:rPr>
              <w:t xml:space="preserve">　</w:t>
            </w:r>
          </w:p>
        </w:tc>
        <w:tc>
          <w:tcPr>
            <w:tcW w:w="1965"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kern w:val="0"/>
                <w:sz w:val="24"/>
              </w:rPr>
            </w:pPr>
          </w:p>
        </w:tc>
      </w:tr>
      <w:tr w:rsidR="00EE5300">
        <w:trPr>
          <w:trHeight w:val="439"/>
        </w:trPr>
        <w:tc>
          <w:tcPr>
            <w:tcW w:w="720"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485" w:type="dxa"/>
            <w:gridSpan w:val="2"/>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婚  否</w:t>
            </w:r>
          </w:p>
        </w:tc>
        <w:tc>
          <w:tcPr>
            <w:tcW w:w="124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身 高</w:t>
            </w:r>
          </w:p>
        </w:tc>
        <w:tc>
          <w:tcPr>
            <w:tcW w:w="902" w:type="dxa"/>
            <w:tcBorders>
              <w:top w:val="single" w:sz="4" w:space="0" w:color="auto"/>
              <w:left w:val="nil"/>
              <w:bottom w:val="single" w:sz="4" w:space="0" w:color="auto"/>
              <w:right w:val="single" w:sz="4" w:space="0" w:color="auto"/>
            </w:tcBorders>
            <w:shd w:val="clear" w:color="auto" w:fill="auto"/>
            <w:vAlign w:val="center"/>
          </w:tcPr>
          <w:p w:rsidR="00EE5300" w:rsidRDefault="00EE5300">
            <w:pPr>
              <w:widowControl/>
              <w:jc w:val="center"/>
              <w:rPr>
                <w:rFonts w:ascii="宋体" w:hAnsi="宋体" w:cs="宋体"/>
                <w:kern w:val="0"/>
                <w:sz w:val="24"/>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体 重</w:t>
            </w:r>
          </w:p>
        </w:tc>
        <w:tc>
          <w:tcPr>
            <w:tcW w:w="1281" w:type="dxa"/>
            <w:tcBorders>
              <w:top w:val="single" w:sz="4" w:space="0" w:color="auto"/>
              <w:left w:val="single" w:sz="4" w:space="0" w:color="auto"/>
              <w:bottom w:val="single" w:sz="4" w:space="0" w:color="auto"/>
              <w:right w:val="single" w:sz="4" w:space="0" w:color="000000"/>
            </w:tcBorders>
            <w:shd w:val="clear" w:color="auto" w:fill="auto"/>
            <w:vAlign w:val="center"/>
          </w:tcPr>
          <w:p w:rsidR="00EE5300" w:rsidRDefault="00CE6B72">
            <w:pPr>
              <w:jc w:val="center"/>
              <w:rPr>
                <w:rFonts w:ascii="宋体" w:hAnsi="宋体" w:cs="宋体"/>
                <w:kern w:val="0"/>
                <w:sz w:val="24"/>
              </w:rPr>
            </w:pPr>
            <w:r>
              <w:rPr>
                <w:rFonts w:ascii="宋体" w:hAnsi="宋体" w:cs="宋体" w:hint="eastAsia"/>
                <w:kern w:val="0"/>
                <w:sz w:val="24"/>
              </w:rPr>
              <w:t xml:space="preserve">　</w:t>
            </w:r>
          </w:p>
        </w:tc>
        <w:tc>
          <w:tcPr>
            <w:tcW w:w="1965"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kern w:val="0"/>
                <w:sz w:val="24"/>
              </w:rPr>
            </w:pPr>
          </w:p>
        </w:tc>
      </w:tr>
      <w:tr w:rsidR="00EE5300">
        <w:trPr>
          <w:trHeight w:val="439"/>
        </w:trPr>
        <w:tc>
          <w:tcPr>
            <w:tcW w:w="720"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485" w:type="dxa"/>
            <w:gridSpan w:val="2"/>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现居住地址</w:t>
            </w:r>
          </w:p>
        </w:tc>
        <w:tc>
          <w:tcPr>
            <w:tcW w:w="3028" w:type="dxa"/>
            <w:gridSpan w:val="3"/>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手机号码</w:t>
            </w:r>
          </w:p>
        </w:tc>
        <w:tc>
          <w:tcPr>
            <w:tcW w:w="1281" w:type="dxa"/>
            <w:tcBorders>
              <w:top w:val="single" w:sz="4" w:space="0" w:color="auto"/>
              <w:left w:val="single" w:sz="4" w:space="0" w:color="auto"/>
              <w:bottom w:val="single" w:sz="4" w:space="0" w:color="auto"/>
              <w:right w:val="single" w:sz="4" w:space="0" w:color="000000"/>
            </w:tcBorders>
            <w:shd w:val="clear" w:color="auto" w:fill="auto"/>
            <w:vAlign w:val="center"/>
          </w:tcPr>
          <w:p w:rsidR="00EE5300" w:rsidRDefault="00CE6B72">
            <w:pPr>
              <w:jc w:val="center"/>
              <w:rPr>
                <w:rFonts w:ascii="宋体" w:hAnsi="宋体" w:cs="宋体"/>
                <w:kern w:val="0"/>
                <w:sz w:val="24"/>
              </w:rPr>
            </w:pPr>
            <w:r>
              <w:rPr>
                <w:rFonts w:ascii="宋体" w:hAnsi="宋体" w:cs="宋体" w:hint="eastAsia"/>
                <w:kern w:val="0"/>
                <w:sz w:val="24"/>
              </w:rPr>
              <w:t xml:space="preserve">　</w:t>
            </w:r>
          </w:p>
        </w:tc>
        <w:tc>
          <w:tcPr>
            <w:tcW w:w="1965"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kern w:val="0"/>
                <w:sz w:val="24"/>
              </w:rPr>
            </w:pPr>
          </w:p>
        </w:tc>
      </w:tr>
      <w:tr w:rsidR="00EE5300">
        <w:trPr>
          <w:trHeight w:val="491"/>
        </w:trPr>
        <w:tc>
          <w:tcPr>
            <w:tcW w:w="720"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2728" w:type="dxa"/>
            <w:gridSpan w:val="3"/>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健康状况</w:t>
            </w:r>
            <w:r>
              <w:rPr>
                <w:rFonts w:ascii="宋体" w:hAnsi="宋体" w:cs="宋体" w:hint="eastAsia"/>
                <w:kern w:val="0"/>
                <w:sz w:val="22"/>
                <w:szCs w:val="22"/>
              </w:rPr>
              <w:t>（有无重症病史）</w:t>
            </w:r>
            <w:r>
              <w:rPr>
                <w:rFonts w:ascii="宋体" w:hAnsi="宋体" w:cs="宋体" w:hint="eastAsia"/>
                <w:kern w:val="0"/>
                <w:sz w:val="24"/>
              </w:rPr>
              <w:t xml:space="preserve">　</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E5300" w:rsidRDefault="00CE6B72">
            <w:pPr>
              <w:jc w:val="center"/>
              <w:rPr>
                <w:rFonts w:ascii="宋体" w:hAnsi="宋体" w:cs="宋体"/>
                <w:kern w:val="0"/>
                <w:sz w:val="24"/>
              </w:rPr>
            </w:pPr>
            <w:r>
              <w:rPr>
                <w:rFonts w:ascii="宋体" w:hAnsi="宋体" w:cs="宋体" w:hint="eastAsia"/>
                <w:kern w:val="0"/>
                <w:sz w:val="24"/>
              </w:rPr>
              <w:t>职 称</w:t>
            </w:r>
          </w:p>
        </w:tc>
        <w:tc>
          <w:tcPr>
            <w:tcW w:w="1281" w:type="dxa"/>
            <w:tcBorders>
              <w:top w:val="single" w:sz="4" w:space="0" w:color="auto"/>
              <w:left w:val="single" w:sz="4" w:space="0" w:color="auto"/>
              <w:bottom w:val="single" w:sz="4" w:space="0" w:color="auto"/>
              <w:right w:val="single" w:sz="4" w:space="0" w:color="000000"/>
            </w:tcBorders>
            <w:shd w:val="clear" w:color="auto" w:fill="auto"/>
            <w:vAlign w:val="center"/>
          </w:tcPr>
          <w:p w:rsidR="00EE5300" w:rsidRDefault="00CE6B72">
            <w:pPr>
              <w:jc w:val="center"/>
              <w:rPr>
                <w:rFonts w:ascii="宋体" w:hAnsi="宋体" w:cs="宋体"/>
                <w:kern w:val="0"/>
                <w:sz w:val="24"/>
              </w:rPr>
            </w:pPr>
            <w:r>
              <w:rPr>
                <w:rFonts w:ascii="宋体" w:hAnsi="宋体" w:cs="宋体" w:hint="eastAsia"/>
                <w:kern w:val="0"/>
                <w:sz w:val="24"/>
              </w:rPr>
              <w:t xml:space="preserve">　</w:t>
            </w:r>
          </w:p>
        </w:tc>
        <w:tc>
          <w:tcPr>
            <w:tcW w:w="1965" w:type="dxa"/>
            <w:vMerge/>
            <w:tcBorders>
              <w:top w:val="single" w:sz="4" w:space="0" w:color="auto"/>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kern w:val="0"/>
                <w:sz w:val="24"/>
              </w:rPr>
            </w:pPr>
          </w:p>
        </w:tc>
      </w:tr>
      <w:tr w:rsidR="00EE5300">
        <w:trPr>
          <w:trHeight w:val="439"/>
        </w:trPr>
        <w:tc>
          <w:tcPr>
            <w:tcW w:w="720" w:type="dxa"/>
            <w:vMerge w:val="restart"/>
            <w:tcBorders>
              <w:top w:val="nil"/>
              <w:left w:val="single" w:sz="4" w:space="0" w:color="auto"/>
              <w:right w:val="single" w:sz="4" w:space="0" w:color="auto"/>
            </w:tcBorders>
            <w:shd w:val="clear" w:color="auto" w:fill="auto"/>
            <w:vAlign w:val="center"/>
          </w:tcPr>
          <w:p w:rsidR="00EE5300" w:rsidRDefault="00CE6B72">
            <w:pPr>
              <w:widowControl/>
              <w:jc w:val="center"/>
              <w:rPr>
                <w:rFonts w:ascii="宋体" w:hAnsi="宋体" w:cs="宋体"/>
                <w:b/>
                <w:bCs/>
                <w:kern w:val="0"/>
                <w:sz w:val="24"/>
              </w:rPr>
            </w:pPr>
            <w:r>
              <w:rPr>
                <w:rFonts w:ascii="宋体" w:hAnsi="宋体" w:cs="宋体" w:hint="eastAsia"/>
                <w:b/>
                <w:bCs/>
                <w:kern w:val="0"/>
                <w:sz w:val="24"/>
              </w:rPr>
              <w:t>教育培训经历</w:t>
            </w: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起止时间</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学校/机构</w:t>
            </w:r>
          </w:p>
        </w:tc>
        <w:tc>
          <w:tcPr>
            <w:tcW w:w="2528"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所学专业/培训课程</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学历/证书</w:t>
            </w:r>
          </w:p>
        </w:tc>
      </w:tr>
      <w:tr w:rsidR="00EE5300">
        <w:trPr>
          <w:trHeight w:val="439"/>
        </w:trPr>
        <w:tc>
          <w:tcPr>
            <w:tcW w:w="720" w:type="dxa"/>
            <w:vMerge/>
            <w:tcBorders>
              <w:left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2528"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r>
      <w:tr w:rsidR="00EE5300">
        <w:trPr>
          <w:trHeight w:val="439"/>
        </w:trPr>
        <w:tc>
          <w:tcPr>
            <w:tcW w:w="720" w:type="dxa"/>
            <w:vMerge/>
            <w:tcBorders>
              <w:left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2528"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r>
      <w:tr w:rsidR="00EE5300">
        <w:trPr>
          <w:trHeight w:val="439"/>
        </w:trPr>
        <w:tc>
          <w:tcPr>
            <w:tcW w:w="720" w:type="dxa"/>
            <w:vMerge/>
            <w:tcBorders>
              <w:left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000000"/>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2528" w:type="dxa"/>
            <w:gridSpan w:val="2"/>
            <w:tcBorders>
              <w:top w:val="single" w:sz="4" w:space="0" w:color="auto"/>
              <w:left w:val="nil"/>
              <w:bottom w:val="single" w:sz="4" w:space="0" w:color="auto"/>
              <w:right w:val="single" w:sz="4" w:space="0" w:color="000000"/>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r>
      <w:tr w:rsidR="00EE5300">
        <w:trPr>
          <w:trHeight w:val="518"/>
        </w:trPr>
        <w:tc>
          <w:tcPr>
            <w:tcW w:w="720" w:type="dxa"/>
            <w:vMerge/>
            <w:tcBorders>
              <w:left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EE5300">
            <w:pPr>
              <w:widowControl/>
              <w:rPr>
                <w:rFonts w:ascii="宋体" w:hAnsi="宋体" w:cs="宋体"/>
                <w:kern w:val="0"/>
                <w:sz w:val="24"/>
              </w:rPr>
            </w:pP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2528"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r>
      <w:tr w:rsidR="00EE5300">
        <w:trPr>
          <w:trHeight w:val="480"/>
        </w:trPr>
        <w:tc>
          <w:tcPr>
            <w:tcW w:w="720" w:type="dxa"/>
            <w:vMerge/>
            <w:tcBorders>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jc w:val="center"/>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center"/>
              <w:rPr>
                <w:rFonts w:ascii="宋体" w:hAnsi="宋体" w:cs="宋体"/>
                <w:kern w:val="0"/>
                <w:sz w:val="24"/>
              </w:rPr>
            </w:pPr>
          </w:p>
        </w:tc>
        <w:tc>
          <w:tcPr>
            <w:tcW w:w="2528"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center"/>
              <w:rPr>
                <w:rFonts w:ascii="宋体" w:hAnsi="宋体" w:cs="宋体"/>
                <w:kern w:val="0"/>
                <w:sz w:val="24"/>
              </w:rPr>
            </w:pPr>
          </w:p>
        </w:tc>
        <w:tc>
          <w:tcPr>
            <w:tcW w:w="1965"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center"/>
              <w:rPr>
                <w:rFonts w:ascii="宋体" w:hAnsi="宋体" w:cs="宋体"/>
                <w:kern w:val="0"/>
                <w:sz w:val="24"/>
              </w:rPr>
            </w:pPr>
          </w:p>
        </w:tc>
      </w:tr>
      <w:tr w:rsidR="00EE5300">
        <w:trPr>
          <w:trHeight w:val="439"/>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EE5300" w:rsidRDefault="00CE6B72">
            <w:pPr>
              <w:widowControl/>
              <w:jc w:val="center"/>
              <w:rPr>
                <w:rFonts w:ascii="宋体" w:hAnsi="宋体" w:cs="宋体"/>
                <w:b/>
                <w:bCs/>
                <w:kern w:val="0"/>
                <w:sz w:val="24"/>
              </w:rPr>
            </w:pPr>
            <w:r>
              <w:rPr>
                <w:rFonts w:ascii="宋体" w:hAnsi="宋体" w:cs="宋体" w:hint="eastAsia"/>
                <w:b/>
                <w:bCs/>
                <w:kern w:val="0"/>
                <w:sz w:val="24"/>
              </w:rPr>
              <w:t>工作经历</w:t>
            </w: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起止时间</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工作单位</w:t>
            </w:r>
          </w:p>
        </w:tc>
        <w:tc>
          <w:tcPr>
            <w:tcW w:w="1247"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工作岗位</w:t>
            </w:r>
          </w:p>
        </w:tc>
        <w:tc>
          <w:tcPr>
            <w:tcW w:w="1281"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证明人</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联系方式</w:t>
            </w:r>
          </w:p>
        </w:tc>
      </w:tr>
      <w:tr w:rsidR="00EE5300">
        <w:trPr>
          <w:trHeight w:val="439"/>
        </w:trPr>
        <w:tc>
          <w:tcPr>
            <w:tcW w:w="720" w:type="dxa"/>
            <w:vMerge/>
            <w:tcBorders>
              <w:top w:val="nil"/>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247"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281"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r>
      <w:tr w:rsidR="00EE5300">
        <w:trPr>
          <w:trHeight w:val="439"/>
        </w:trPr>
        <w:tc>
          <w:tcPr>
            <w:tcW w:w="720" w:type="dxa"/>
            <w:vMerge/>
            <w:tcBorders>
              <w:top w:val="nil"/>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247"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281"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r>
      <w:tr w:rsidR="00EE5300">
        <w:trPr>
          <w:trHeight w:val="424"/>
        </w:trPr>
        <w:tc>
          <w:tcPr>
            <w:tcW w:w="720" w:type="dxa"/>
            <w:vMerge/>
            <w:tcBorders>
              <w:top w:val="nil"/>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CE6B72">
            <w:pPr>
              <w:jc w:val="left"/>
              <w:rPr>
                <w:rFonts w:ascii="宋体" w:hAnsi="宋体" w:cs="宋体"/>
                <w:kern w:val="0"/>
                <w:sz w:val="24"/>
              </w:rPr>
            </w:pPr>
            <w:r>
              <w:rPr>
                <w:rFonts w:ascii="宋体" w:hAnsi="宋体" w:cs="宋体" w:hint="eastAsia"/>
                <w:kern w:val="0"/>
                <w:sz w:val="24"/>
              </w:rPr>
              <w:t xml:space="preserve">　</w:t>
            </w: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 xml:space="preserve">　</w:t>
            </w:r>
          </w:p>
        </w:tc>
        <w:tc>
          <w:tcPr>
            <w:tcW w:w="1247"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281"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c>
          <w:tcPr>
            <w:tcW w:w="1965" w:type="dxa"/>
            <w:tcBorders>
              <w:top w:val="nil"/>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w:t>
            </w:r>
          </w:p>
        </w:tc>
      </w:tr>
      <w:tr w:rsidR="00EE5300">
        <w:trPr>
          <w:trHeight w:val="418"/>
        </w:trPr>
        <w:tc>
          <w:tcPr>
            <w:tcW w:w="720" w:type="dxa"/>
            <w:vMerge/>
            <w:tcBorders>
              <w:top w:val="nil"/>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center"/>
              <w:rPr>
                <w:rFonts w:ascii="宋体" w:hAnsi="宋体" w:cs="宋体"/>
                <w:kern w:val="0"/>
                <w:sz w:val="24"/>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c>
          <w:tcPr>
            <w:tcW w:w="1965"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r>
      <w:tr w:rsidR="00EE5300">
        <w:trPr>
          <w:trHeight w:val="427"/>
        </w:trPr>
        <w:tc>
          <w:tcPr>
            <w:tcW w:w="720" w:type="dxa"/>
            <w:vMerge/>
            <w:tcBorders>
              <w:top w:val="nil"/>
              <w:left w:val="single" w:sz="4" w:space="0" w:color="auto"/>
              <w:bottom w:val="single" w:sz="4" w:space="0" w:color="auto"/>
              <w:right w:val="single" w:sz="4" w:space="0" w:color="auto"/>
            </w:tcBorders>
            <w:vAlign w:val="center"/>
          </w:tcPr>
          <w:p w:rsidR="00EE5300" w:rsidRDefault="00EE5300">
            <w:pPr>
              <w:widowControl/>
              <w:jc w:val="left"/>
              <w:rPr>
                <w:rFonts w:ascii="宋体" w:hAnsi="宋体" w:cs="宋体"/>
                <w:b/>
                <w:bCs/>
                <w:kern w:val="0"/>
                <w:sz w:val="24"/>
              </w:rPr>
            </w:pPr>
          </w:p>
        </w:tc>
        <w:tc>
          <w:tcPr>
            <w:tcW w:w="1303" w:type="dxa"/>
            <w:tcBorders>
              <w:top w:val="nil"/>
              <w:left w:val="nil"/>
              <w:bottom w:val="single" w:sz="4" w:space="0" w:color="auto"/>
              <w:right w:val="single" w:sz="4" w:space="0" w:color="auto"/>
            </w:tcBorders>
            <w:shd w:val="clear" w:color="auto" w:fill="auto"/>
            <w:noWrap/>
            <w:vAlign w:val="center"/>
          </w:tcPr>
          <w:p w:rsidR="00EE5300" w:rsidRDefault="00EE5300">
            <w:pPr>
              <w:widowControl/>
              <w:jc w:val="left"/>
              <w:rPr>
                <w:rFonts w:ascii="宋体" w:hAnsi="宋体" w:cs="宋体"/>
                <w:kern w:val="0"/>
                <w:sz w:val="24"/>
              </w:rPr>
            </w:pPr>
          </w:p>
        </w:tc>
        <w:tc>
          <w:tcPr>
            <w:tcW w:w="3210" w:type="dxa"/>
            <w:gridSpan w:val="4"/>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rPr>
                <w:rFonts w:ascii="宋体" w:hAnsi="宋体" w:cs="宋体"/>
                <w:kern w:val="0"/>
                <w:sz w:val="24"/>
              </w:rPr>
            </w:pPr>
            <w:r>
              <w:rPr>
                <w:rFonts w:ascii="宋体" w:hAnsi="宋体" w:cs="宋体" w:hint="eastAsia"/>
                <w:kern w:val="0"/>
                <w:sz w:val="24"/>
              </w:rPr>
              <w:t xml:space="preserve">　</w:t>
            </w:r>
          </w:p>
        </w:tc>
        <w:tc>
          <w:tcPr>
            <w:tcW w:w="1247" w:type="dxa"/>
            <w:tcBorders>
              <w:top w:val="nil"/>
              <w:left w:val="nil"/>
              <w:bottom w:val="single" w:sz="4" w:space="0" w:color="auto"/>
              <w:right w:val="single" w:sz="4" w:space="0" w:color="auto"/>
            </w:tcBorders>
            <w:shd w:val="clear" w:color="auto" w:fill="auto"/>
            <w:noWrap/>
            <w:vAlign w:val="center"/>
          </w:tcPr>
          <w:p w:rsidR="00EE5300" w:rsidRDefault="00EE5300">
            <w:pPr>
              <w:widowControl/>
              <w:jc w:val="left"/>
              <w:rPr>
                <w:rFonts w:ascii="宋体" w:hAnsi="宋体" w:cs="宋体"/>
                <w:kern w:val="0"/>
                <w:sz w:val="24"/>
              </w:rPr>
            </w:pPr>
          </w:p>
        </w:tc>
        <w:tc>
          <w:tcPr>
            <w:tcW w:w="1281" w:type="dxa"/>
            <w:tcBorders>
              <w:top w:val="nil"/>
              <w:left w:val="nil"/>
              <w:bottom w:val="single" w:sz="4" w:space="0" w:color="auto"/>
              <w:right w:val="single" w:sz="4" w:space="0" w:color="auto"/>
            </w:tcBorders>
            <w:shd w:val="clear" w:color="auto" w:fill="auto"/>
            <w:noWrap/>
            <w:vAlign w:val="center"/>
          </w:tcPr>
          <w:p w:rsidR="00EE5300" w:rsidRDefault="00EE5300">
            <w:pPr>
              <w:widowControl/>
              <w:jc w:val="left"/>
              <w:rPr>
                <w:rFonts w:ascii="宋体" w:hAnsi="宋体" w:cs="宋体"/>
                <w:kern w:val="0"/>
                <w:sz w:val="24"/>
              </w:rPr>
            </w:pPr>
          </w:p>
        </w:tc>
        <w:tc>
          <w:tcPr>
            <w:tcW w:w="1965" w:type="dxa"/>
            <w:tcBorders>
              <w:top w:val="nil"/>
              <w:left w:val="nil"/>
              <w:bottom w:val="single" w:sz="4" w:space="0" w:color="auto"/>
              <w:right w:val="single" w:sz="4" w:space="0" w:color="auto"/>
            </w:tcBorders>
            <w:shd w:val="clear" w:color="auto" w:fill="auto"/>
            <w:noWrap/>
            <w:vAlign w:val="center"/>
          </w:tcPr>
          <w:p w:rsidR="00EE5300" w:rsidRDefault="00EE5300">
            <w:pPr>
              <w:widowControl/>
              <w:jc w:val="left"/>
              <w:rPr>
                <w:rFonts w:ascii="宋体" w:hAnsi="宋体" w:cs="宋体"/>
                <w:kern w:val="0"/>
                <w:sz w:val="24"/>
              </w:rPr>
            </w:pPr>
          </w:p>
        </w:tc>
      </w:tr>
      <w:tr w:rsidR="00EE5300">
        <w:trPr>
          <w:trHeight w:val="465"/>
        </w:trPr>
        <w:tc>
          <w:tcPr>
            <w:tcW w:w="2023" w:type="dxa"/>
            <w:gridSpan w:val="2"/>
            <w:tcBorders>
              <w:top w:val="single" w:sz="4" w:space="0" w:color="auto"/>
              <w:left w:val="single" w:sz="4" w:space="0" w:color="auto"/>
              <w:bottom w:val="single" w:sz="4" w:space="0" w:color="auto"/>
              <w:right w:val="single" w:sz="4" w:space="0" w:color="auto"/>
            </w:tcBorders>
            <w:vAlign w:val="center"/>
          </w:tcPr>
          <w:p w:rsidR="00EE5300" w:rsidRDefault="00CE6B72">
            <w:pPr>
              <w:jc w:val="center"/>
              <w:rPr>
                <w:rFonts w:ascii="宋体" w:hAnsi="宋体" w:cs="宋体"/>
                <w:kern w:val="0"/>
                <w:sz w:val="24"/>
              </w:rPr>
            </w:pPr>
            <w:r>
              <w:rPr>
                <w:rFonts w:ascii="宋体" w:hAnsi="宋体" w:cs="宋体" w:hint="eastAsia"/>
                <w:kern w:val="0"/>
                <w:sz w:val="24"/>
              </w:rPr>
              <w:t>其他证书或特长</w:t>
            </w:r>
          </w:p>
        </w:tc>
        <w:tc>
          <w:tcPr>
            <w:tcW w:w="7703" w:type="dxa"/>
            <w:gridSpan w:val="7"/>
            <w:tcBorders>
              <w:top w:val="single" w:sz="4" w:space="0" w:color="auto"/>
              <w:left w:val="nil"/>
              <w:bottom w:val="nil"/>
              <w:right w:val="single" w:sz="4" w:space="0" w:color="auto"/>
            </w:tcBorders>
            <w:shd w:val="clear" w:color="auto" w:fill="auto"/>
            <w:noWrap/>
            <w:vAlign w:val="center"/>
          </w:tcPr>
          <w:p w:rsidR="00EE5300" w:rsidRDefault="00EE5300">
            <w:pPr>
              <w:jc w:val="left"/>
              <w:rPr>
                <w:rFonts w:ascii="宋体" w:hAnsi="宋体" w:cs="宋体"/>
                <w:kern w:val="0"/>
                <w:sz w:val="24"/>
              </w:rPr>
            </w:pPr>
          </w:p>
        </w:tc>
      </w:tr>
      <w:tr w:rsidR="00EE5300">
        <w:trPr>
          <w:trHeight w:val="431"/>
        </w:trPr>
        <w:tc>
          <w:tcPr>
            <w:tcW w:w="720" w:type="dxa"/>
            <w:vMerge w:val="restart"/>
            <w:tcBorders>
              <w:top w:val="nil"/>
              <w:left w:val="single" w:sz="4" w:space="0" w:color="auto"/>
              <w:right w:val="single" w:sz="4" w:space="0" w:color="auto"/>
            </w:tcBorders>
            <w:shd w:val="clear" w:color="auto" w:fill="auto"/>
            <w:vAlign w:val="center"/>
          </w:tcPr>
          <w:p w:rsidR="00EE5300" w:rsidRDefault="00CE6B72">
            <w:pPr>
              <w:widowControl/>
              <w:jc w:val="center"/>
              <w:rPr>
                <w:rFonts w:ascii="宋体" w:hAnsi="宋体" w:cs="宋体"/>
                <w:b/>
                <w:bCs/>
                <w:kern w:val="0"/>
                <w:sz w:val="24"/>
              </w:rPr>
            </w:pPr>
            <w:r>
              <w:rPr>
                <w:rFonts w:ascii="宋体" w:hAnsi="宋体" w:cs="宋体" w:hint="eastAsia"/>
                <w:b/>
                <w:bCs/>
                <w:kern w:val="0"/>
                <w:sz w:val="24"/>
              </w:rPr>
              <w:t>家</w:t>
            </w:r>
          </w:p>
          <w:p w:rsidR="00EE5300" w:rsidRDefault="00CE6B72">
            <w:pPr>
              <w:widowControl/>
              <w:jc w:val="center"/>
              <w:rPr>
                <w:rFonts w:ascii="宋体" w:hAnsi="宋体" w:cs="宋体"/>
                <w:b/>
                <w:bCs/>
                <w:kern w:val="0"/>
                <w:sz w:val="24"/>
              </w:rPr>
            </w:pPr>
            <w:r>
              <w:rPr>
                <w:rFonts w:ascii="宋体" w:hAnsi="宋体" w:cs="宋体" w:hint="eastAsia"/>
                <w:b/>
                <w:bCs/>
                <w:kern w:val="0"/>
                <w:sz w:val="24"/>
              </w:rPr>
              <w:t>庭</w:t>
            </w:r>
          </w:p>
          <w:p w:rsidR="00EE5300" w:rsidRDefault="00CE6B72">
            <w:pPr>
              <w:widowControl/>
              <w:jc w:val="center"/>
              <w:rPr>
                <w:rFonts w:ascii="宋体" w:hAnsi="宋体" w:cs="宋体"/>
                <w:b/>
                <w:bCs/>
                <w:kern w:val="0"/>
                <w:sz w:val="24"/>
              </w:rPr>
            </w:pPr>
            <w:r>
              <w:rPr>
                <w:rFonts w:ascii="宋体" w:hAnsi="宋体" w:cs="宋体" w:hint="eastAsia"/>
                <w:b/>
                <w:bCs/>
                <w:kern w:val="0"/>
                <w:sz w:val="24"/>
              </w:rPr>
              <w:t>成</w:t>
            </w:r>
          </w:p>
          <w:p w:rsidR="00EE5300" w:rsidRDefault="00CE6B72">
            <w:pPr>
              <w:widowControl/>
              <w:jc w:val="center"/>
              <w:rPr>
                <w:rFonts w:ascii="宋体" w:hAnsi="宋体" w:cs="宋体"/>
                <w:b/>
                <w:bCs/>
                <w:kern w:val="0"/>
                <w:sz w:val="24"/>
              </w:rPr>
            </w:pPr>
            <w:r>
              <w:rPr>
                <w:rFonts w:ascii="宋体" w:hAnsi="宋体" w:cs="宋体" w:hint="eastAsia"/>
                <w:b/>
                <w:bCs/>
                <w:kern w:val="0"/>
                <w:sz w:val="24"/>
              </w:rPr>
              <w:t>员</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姓名</w:t>
            </w: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left"/>
              <w:rPr>
                <w:rFonts w:ascii="宋体" w:hAnsi="宋体" w:cs="宋体"/>
                <w:kern w:val="0"/>
                <w:sz w:val="24"/>
              </w:rPr>
            </w:pPr>
            <w:r>
              <w:rPr>
                <w:rFonts w:ascii="宋体" w:hAnsi="宋体" w:cs="宋体" w:hint="eastAsia"/>
                <w:kern w:val="0"/>
                <w:sz w:val="24"/>
              </w:rPr>
              <w:t xml:space="preserve">　关系</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联系电话</w:t>
            </w:r>
          </w:p>
        </w:tc>
        <w:tc>
          <w:tcPr>
            <w:tcW w:w="4493" w:type="dxa"/>
            <w:gridSpan w:val="3"/>
            <w:tcBorders>
              <w:top w:val="single" w:sz="4" w:space="0" w:color="auto"/>
              <w:left w:val="nil"/>
              <w:bottom w:val="single" w:sz="4" w:space="0" w:color="auto"/>
              <w:right w:val="single" w:sz="4" w:space="0" w:color="auto"/>
            </w:tcBorders>
            <w:shd w:val="clear" w:color="auto" w:fill="auto"/>
            <w:noWrap/>
            <w:vAlign w:val="center"/>
          </w:tcPr>
          <w:p w:rsidR="00EE5300" w:rsidRDefault="00CE6B72">
            <w:pPr>
              <w:widowControl/>
              <w:jc w:val="center"/>
              <w:rPr>
                <w:rFonts w:ascii="宋体" w:hAnsi="宋体" w:cs="宋体"/>
                <w:kern w:val="0"/>
                <w:sz w:val="24"/>
              </w:rPr>
            </w:pPr>
            <w:r>
              <w:rPr>
                <w:rFonts w:ascii="宋体" w:hAnsi="宋体" w:cs="宋体" w:hint="eastAsia"/>
                <w:kern w:val="0"/>
                <w:sz w:val="24"/>
              </w:rPr>
              <w:t>单位或住址</w:t>
            </w:r>
          </w:p>
        </w:tc>
      </w:tr>
      <w:tr w:rsidR="00EE5300">
        <w:trPr>
          <w:trHeight w:val="559"/>
        </w:trPr>
        <w:tc>
          <w:tcPr>
            <w:tcW w:w="720" w:type="dxa"/>
            <w:vMerge/>
            <w:tcBorders>
              <w:left w:val="single" w:sz="4" w:space="0" w:color="auto"/>
              <w:right w:val="single" w:sz="4" w:space="0" w:color="auto"/>
            </w:tcBorders>
            <w:shd w:val="clear" w:color="auto" w:fill="auto"/>
            <w:vAlign w:val="center"/>
          </w:tcPr>
          <w:p w:rsidR="00EE5300" w:rsidRDefault="00EE5300">
            <w:pPr>
              <w:widowControl/>
              <w:jc w:val="left"/>
              <w:rPr>
                <w:rFonts w:ascii="宋体" w:hAnsi="宋体" w:cs="宋体"/>
                <w:b/>
                <w:bCs/>
                <w:kern w:val="0"/>
                <w:sz w:val="24"/>
              </w:rPr>
            </w:pP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4493" w:type="dxa"/>
            <w:gridSpan w:val="3"/>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r>
      <w:tr w:rsidR="00EE5300">
        <w:trPr>
          <w:trHeight w:val="564"/>
        </w:trPr>
        <w:tc>
          <w:tcPr>
            <w:tcW w:w="720" w:type="dxa"/>
            <w:vMerge/>
            <w:tcBorders>
              <w:left w:val="single" w:sz="4" w:space="0" w:color="auto"/>
              <w:right w:val="single" w:sz="4" w:space="0" w:color="auto"/>
            </w:tcBorders>
            <w:shd w:val="clear" w:color="auto" w:fill="auto"/>
            <w:vAlign w:val="center"/>
          </w:tcPr>
          <w:p w:rsidR="00EE5300" w:rsidRDefault="00EE5300">
            <w:pPr>
              <w:widowControl/>
              <w:jc w:val="left"/>
              <w:rPr>
                <w:rFonts w:ascii="宋体" w:hAnsi="宋体" w:cs="宋体"/>
                <w:b/>
                <w:bCs/>
                <w:kern w:val="0"/>
                <w:sz w:val="24"/>
              </w:rPr>
            </w:pP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4493" w:type="dxa"/>
            <w:gridSpan w:val="3"/>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r>
      <w:tr w:rsidR="00EE5300">
        <w:trPr>
          <w:trHeight w:val="556"/>
        </w:trPr>
        <w:tc>
          <w:tcPr>
            <w:tcW w:w="720" w:type="dxa"/>
            <w:vMerge/>
            <w:tcBorders>
              <w:left w:val="single" w:sz="4" w:space="0" w:color="auto"/>
              <w:bottom w:val="single" w:sz="4" w:space="0" w:color="auto"/>
              <w:right w:val="single" w:sz="4" w:space="0" w:color="auto"/>
            </w:tcBorders>
            <w:shd w:val="clear" w:color="auto" w:fill="auto"/>
            <w:vAlign w:val="center"/>
          </w:tcPr>
          <w:p w:rsidR="00EE5300" w:rsidRDefault="00EE5300">
            <w:pPr>
              <w:widowControl/>
              <w:jc w:val="left"/>
              <w:rPr>
                <w:rFonts w:ascii="宋体" w:hAnsi="宋体" w:cs="宋体"/>
                <w:b/>
                <w:bCs/>
                <w:kern w:val="0"/>
                <w:sz w:val="24"/>
              </w:rPr>
            </w:pP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EE5300" w:rsidRDefault="00EE5300">
            <w:pPr>
              <w:widowControl/>
              <w:jc w:val="center"/>
              <w:rPr>
                <w:rFonts w:ascii="宋体" w:hAnsi="宋体" w:cs="宋体"/>
                <w:kern w:val="0"/>
                <w:sz w:val="24"/>
              </w:rPr>
            </w:pPr>
          </w:p>
        </w:tc>
        <w:tc>
          <w:tcPr>
            <w:tcW w:w="4493" w:type="dxa"/>
            <w:gridSpan w:val="3"/>
            <w:tcBorders>
              <w:top w:val="single" w:sz="4" w:space="0" w:color="auto"/>
              <w:left w:val="nil"/>
              <w:bottom w:val="single" w:sz="4" w:space="0" w:color="auto"/>
              <w:right w:val="single" w:sz="4" w:space="0" w:color="auto"/>
            </w:tcBorders>
            <w:shd w:val="clear" w:color="auto" w:fill="auto"/>
            <w:noWrap/>
            <w:vAlign w:val="center"/>
          </w:tcPr>
          <w:p w:rsidR="00EE5300" w:rsidRDefault="00EE5300">
            <w:pPr>
              <w:jc w:val="left"/>
              <w:rPr>
                <w:rFonts w:ascii="宋体" w:hAnsi="宋体" w:cs="宋体"/>
                <w:kern w:val="0"/>
                <w:sz w:val="24"/>
              </w:rPr>
            </w:pPr>
          </w:p>
        </w:tc>
      </w:tr>
      <w:tr w:rsidR="00EE5300">
        <w:trPr>
          <w:trHeight w:val="119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E5300" w:rsidRDefault="00CE6B72">
            <w:pPr>
              <w:widowControl/>
              <w:jc w:val="left"/>
              <w:rPr>
                <w:rFonts w:ascii="宋体" w:hAnsi="宋体" w:cs="宋体"/>
                <w:b/>
                <w:bCs/>
                <w:kern w:val="0"/>
                <w:sz w:val="24"/>
              </w:rPr>
            </w:pPr>
            <w:r>
              <w:rPr>
                <w:rFonts w:ascii="宋体" w:hAnsi="宋体" w:cs="宋体" w:hint="eastAsia"/>
                <w:b/>
                <w:bCs/>
                <w:kern w:val="0"/>
                <w:sz w:val="24"/>
              </w:rPr>
              <w:t>声明</w:t>
            </w:r>
          </w:p>
        </w:tc>
        <w:tc>
          <w:tcPr>
            <w:tcW w:w="9006" w:type="dxa"/>
            <w:gridSpan w:val="8"/>
            <w:tcBorders>
              <w:top w:val="single" w:sz="4" w:space="0" w:color="auto"/>
              <w:left w:val="nil"/>
              <w:bottom w:val="single" w:sz="4" w:space="0" w:color="auto"/>
              <w:right w:val="single" w:sz="4" w:space="0" w:color="000000"/>
            </w:tcBorders>
            <w:shd w:val="clear" w:color="auto" w:fill="auto"/>
            <w:noWrap/>
            <w:vAlign w:val="center"/>
          </w:tcPr>
          <w:p w:rsidR="00EE5300" w:rsidRDefault="00CE6B72">
            <w:pPr>
              <w:widowControl/>
              <w:jc w:val="left"/>
              <w:rPr>
                <w:rFonts w:ascii="宋体" w:hAnsi="宋体" w:cs="宋体"/>
                <w:b/>
                <w:bCs/>
                <w:kern w:val="0"/>
                <w:sz w:val="24"/>
              </w:rPr>
            </w:pPr>
            <w:r>
              <w:rPr>
                <w:rFonts w:ascii="宋体" w:hAnsi="宋体" w:cs="宋体" w:hint="eastAsia"/>
                <w:b/>
                <w:bCs/>
                <w:kern w:val="0"/>
                <w:sz w:val="24"/>
              </w:rPr>
              <w:t>以上所填内容真实有效，如有虚假，本人愿意主动解除用工合同并承担因资料不实导致的相关责任和后果。</w:t>
            </w:r>
          </w:p>
          <w:p w:rsidR="00EE5300" w:rsidRDefault="00EE5300">
            <w:pPr>
              <w:widowControl/>
              <w:ind w:firstLineChars="1850" w:firstLine="4457"/>
              <w:jc w:val="left"/>
              <w:rPr>
                <w:rFonts w:ascii="宋体" w:hAnsi="宋体" w:cs="宋体"/>
                <w:b/>
                <w:bCs/>
                <w:kern w:val="0"/>
                <w:sz w:val="24"/>
              </w:rPr>
            </w:pPr>
          </w:p>
          <w:p w:rsidR="00EE5300" w:rsidRDefault="00CE6B72">
            <w:pPr>
              <w:widowControl/>
              <w:ind w:firstLineChars="1600" w:firstLine="3855"/>
              <w:jc w:val="left"/>
              <w:rPr>
                <w:rFonts w:ascii="宋体" w:hAnsi="宋体" w:cs="宋体"/>
                <w:b/>
                <w:bCs/>
                <w:kern w:val="0"/>
                <w:sz w:val="24"/>
              </w:rPr>
            </w:pPr>
            <w:r>
              <w:rPr>
                <w:rFonts w:ascii="宋体" w:hAnsi="宋体" w:cs="宋体" w:hint="eastAsia"/>
                <w:b/>
                <w:bCs/>
                <w:kern w:val="0"/>
                <w:sz w:val="24"/>
              </w:rPr>
              <w:t>本人签名：              日期：</w:t>
            </w:r>
          </w:p>
        </w:tc>
      </w:tr>
    </w:tbl>
    <w:p w:rsidR="00EE5300" w:rsidRDefault="00EE5300">
      <w:pPr>
        <w:snapToGrid w:val="0"/>
        <w:spacing w:line="360" w:lineRule="auto"/>
        <w:rPr>
          <w:rFonts w:ascii="宋体" w:hAnsi="宋体"/>
          <w:b/>
        </w:rPr>
      </w:pPr>
    </w:p>
    <w:sectPr w:rsidR="00EE530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01" w:rsidRDefault="005A4001">
      <w:r>
        <w:separator/>
      </w:r>
    </w:p>
  </w:endnote>
  <w:endnote w:type="continuationSeparator" w:id="0">
    <w:p w:rsidR="005A4001" w:rsidRDefault="005A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Wingdings 3">
    <w:charset w:val="02"/>
    <w:family w:val="roman"/>
    <w:pitch w:val="variable"/>
    <w:sig w:usb0="00000000" w:usb1="10000000" w:usb2="00000000" w:usb3="00000000" w:csb0="80000000" w:csb1="00000000"/>
  </w:font>
  <w:font w:name="仿宋_GB2312">
    <w:altName w:val="仿宋"/>
    <w:charset w:val="86"/>
    <w:family w:val="auto"/>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0" w:rsidRDefault="00CE6B72">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- 2 -</w:t>
    </w:r>
    <w:r>
      <w:rPr>
        <w:rStyle w:val="a8"/>
      </w:rPr>
      <w:fldChar w:fldCharType="end"/>
    </w:r>
  </w:p>
  <w:p w:rsidR="00EE5300" w:rsidRDefault="00EE53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0" w:rsidRDefault="00CE6B72">
    <w:pPr>
      <w:pStyle w:val="a3"/>
      <w:ind w:right="420"/>
      <w:jc w:val="right"/>
      <w:rPr>
        <w:rFonts w:ascii="仿宋_GB2312"/>
        <w:sz w:val="28"/>
        <w:szCs w:val="28"/>
      </w:rPr>
    </w:pPr>
    <w:r>
      <w:rPr>
        <w:rFonts w:ascii="仿宋_GB2312" w:hint="eastAsia"/>
        <w:sz w:val="28"/>
        <w:szCs w:val="28"/>
      </w:rPr>
      <w:fldChar w:fldCharType="begin"/>
    </w:r>
    <w:r>
      <w:rPr>
        <w:rFonts w:ascii="仿宋_GB2312" w:hint="eastAsia"/>
        <w:sz w:val="28"/>
        <w:szCs w:val="28"/>
      </w:rPr>
      <w:instrText xml:space="preserve"> PAGE   \* MERGEFORMAT </w:instrText>
    </w:r>
    <w:r>
      <w:rPr>
        <w:rFonts w:ascii="仿宋_GB2312" w:hint="eastAsia"/>
        <w:sz w:val="28"/>
        <w:szCs w:val="28"/>
      </w:rPr>
      <w:fldChar w:fldCharType="separate"/>
    </w:r>
    <w:r w:rsidR="004F70DC" w:rsidRPr="004F70DC">
      <w:rPr>
        <w:rFonts w:ascii="仿宋_GB2312"/>
        <w:noProof/>
        <w:sz w:val="28"/>
        <w:szCs w:val="28"/>
        <w:lang w:val="zh-CN"/>
      </w:rPr>
      <w:t>2</w:t>
    </w:r>
    <w:r>
      <w:rPr>
        <w:rFonts w:ascii="仿宋_GB2312" w:hint="eastAsia"/>
        <w:sz w:val="28"/>
        <w:szCs w:val="28"/>
      </w:rPr>
      <w:fldChar w:fldCharType="end"/>
    </w:r>
  </w:p>
  <w:p w:rsidR="00EE5300" w:rsidRDefault="00EE53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01" w:rsidRDefault="005A4001">
      <w:r>
        <w:separator/>
      </w:r>
    </w:p>
  </w:footnote>
  <w:footnote w:type="continuationSeparator" w:id="0">
    <w:p w:rsidR="005A4001" w:rsidRDefault="005A4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MGEwZmQ0Nzk4MGU4MGIyMjc1Mjk1ODEyZWEwMDAifQ=="/>
  </w:docVars>
  <w:rsids>
    <w:rsidRoot w:val="00757683"/>
    <w:rsid w:val="00147584"/>
    <w:rsid w:val="00357BD5"/>
    <w:rsid w:val="003971DD"/>
    <w:rsid w:val="004F70DC"/>
    <w:rsid w:val="005A034D"/>
    <w:rsid w:val="005A4001"/>
    <w:rsid w:val="005C40D2"/>
    <w:rsid w:val="006277A4"/>
    <w:rsid w:val="00640AE6"/>
    <w:rsid w:val="006631AB"/>
    <w:rsid w:val="00697774"/>
    <w:rsid w:val="00741DF5"/>
    <w:rsid w:val="00757683"/>
    <w:rsid w:val="008461CB"/>
    <w:rsid w:val="008A1A32"/>
    <w:rsid w:val="00973ECB"/>
    <w:rsid w:val="009A1CD3"/>
    <w:rsid w:val="009D3E52"/>
    <w:rsid w:val="00BC2DD8"/>
    <w:rsid w:val="00BD6927"/>
    <w:rsid w:val="00CB2A01"/>
    <w:rsid w:val="00CB5DAA"/>
    <w:rsid w:val="00CE6B72"/>
    <w:rsid w:val="00DF10DE"/>
    <w:rsid w:val="00E2704C"/>
    <w:rsid w:val="00E75685"/>
    <w:rsid w:val="00EE5300"/>
    <w:rsid w:val="00F747D7"/>
    <w:rsid w:val="00FB1657"/>
    <w:rsid w:val="09C466DD"/>
    <w:rsid w:val="09E70EA1"/>
    <w:rsid w:val="0D820200"/>
    <w:rsid w:val="0E3D32DD"/>
    <w:rsid w:val="1C257294"/>
    <w:rsid w:val="266E53DD"/>
    <w:rsid w:val="2CD77213"/>
    <w:rsid w:val="33206336"/>
    <w:rsid w:val="3AAA6EBE"/>
    <w:rsid w:val="41460DDB"/>
    <w:rsid w:val="45E5781E"/>
    <w:rsid w:val="4B6D5FA4"/>
    <w:rsid w:val="4CF415C4"/>
    <w:rsid w:val="58E225F9"/>
    <w:rsid w:val="58EF6262"/>
    <w:rsid w:val="59977C22"/>
    <w:rsid w:val="5F284DD8"/>
    <w:rsid w:val="62E72BB1"/>
    <w:rsid w:val="68EB39AF"/>
    <w:rsid w:val="73604647"/>
    <w:rsid w:val="7B63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207BF6-F471-46C3-B8A4-42DCAF86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Balloon Text"/>
    <w:basedOn w:val="a"/>
    <w:link w:val="ab"/>
    <w:uiPriority w:val="99"/>
    <w:semiHidden/>
    <w:unhideWhenUsed/>
    <w:rsid w:val="005C40D2"/>
    <w:rPr>
      <w:sz w:val="18"/>
      <w:szCs w:val="18"/>
    </w:rPr>
  </w:style>
  <w:style w:type="character" w:customStyle="1" w:styleId="ab">
    <w:name w:val="批注框文本 字符"/>
    <w:basedOn w:val="a0"/>
    <w:link w:val="aa"/>
    <w:uiPriority w:val="99"/>
    <w:semiHidden/>
    <w:rsid w:val="005C40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jglj5@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3976</TotalTime>
  <Pages>4</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甄文红</cp:lastModifiedBy>
  <cp:revision>18</cp:revision>
  <cp:lastPrinted>2023-07-03T09:01:00Z</cp:lastPrinted>
  <dcterms:created xsi:type="dcterms:W3CDTF">2019-09-24T06:23:00Z</dcterms:created>
  <dcterms:modified xsi:type="dcterms:W3CDTF">2023-07-03T09:17:00Z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5D0F65EFBFEF47C9BF14A3FD55E3112D</vt:lpwstr>
  </property>
</Properties>
</file>