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海南省机电工程学校教师招聘</w:t>
      </w:r>
      <w:r>
        <w:rPr>
          <w:rFonts w:hint="eastAsia"/>
          <w:b/>
          <w:sz w:val="32"/>
          <w:szCs w:val="32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根据教学工作需要，海南省机电工程学校拟招聘以下教师：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20"/>
        <w:gridCol w:w="2700"/>
        <w:gridCol w:w="3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学科教师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2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专业要求</w:t>
            </w:r>
          </w:p>
        </w:tc>
        <w:tc>
          <w:tcPr>
            <w:tcW w:w="31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汽车专业教师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4人</w:t>
            </w:r>
          </w:p>
        </w:tc>
        <w:tc>
          <w:tcPr>
            <w:tcW w:w="2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222A35"/>
                <w:sz w:val="28"/>
                <w:szCs w:val="28"/>
              </w:rPr>
              <w:t>交通运输、车辆工程、汽车服务工程</w:t>
            </w:r>
          </w:p>
        </w:tc>
        <w:tc>
          <w:tcPr>
            <w:tcW w:w="31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Cs/>
                <w:color w:val="222A3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新能源汽车2人，汽车钣金1人，汽车喷漆1人。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条件要求：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222A35"/>
          <w:sz w:val="28"/>
          <w:szCs w:val="28"/>
        </w:rPr>
      </w:pPr>
      <w:r>
        <w:rPr>
          <w:rFonts w:hint="eastAsia" w:ascii="宋体" w:hAnsi="宋体" w:eastAsia="宋体" w:cs="宋体"/>
          <w:color w:val="222A35"/>
          <w:sz w:val="28"/>
          <w:szCs w:val="28"/>
        </w:rPr>
        <w:t>1.</w:t>
      </w:r>
      <w:r>
        <w:rPr>
          <w:rFonts w:hint="eastAsia" w:ascii="宋体" w:hAnsi="宋体" w:eastAsia="宋体" w:cs="宋体"/>
          <w:bCs/>
          <w:color w:val="222A35"/>
          <w:sz w:val="28"/>
          <w:szCs w:val="28"/>
        </w:rPr>
        <w:t>政治思想好，有良好的职业道德，责任心强，服从工作安排，身体健康，无犯罪记录。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 w:cs="宋体"/>
          <w:bCs/>
          <w:color w:val="222A3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222A35"/>
          <w:sz w:val="28"/>
          <w:szCs w:val="28"/>
        </w:rPr>
        <w:t>2.</w:t>
      </w:r>
      <w:r>
        <w:rPr>
          <w:rFonts w:hint="eastAsia" w:ascii="宋体" w:hAnsi="宋体" w:cs="宋体"/>
          <w:bCs/>
          <w:color w:val="222A35"/>
          <w:sz w:val="28"/>
          <w:szCs w:val="28"/>
          <w:lang w:eastAsia="zh-CN"/>
        </w:rPr>
        <w:t>年龄</w:t>
      </w:r>
      <w:r>
        <w:rPr>
          <w:rFonts w:hint="eastAsia" w:ascii="宋体" w:hAnsi="宋体" w:cs="宋体"/>
          <w:bCs/>
          <w:color w:val="222A35"/>
          <w:sz w:val="28"/>
          <w:szCs w:val="28"/>
          <w:lang w:val="en-US" w:eastAsia="zh-CN"/>
        </w:rPr>
        <w:t>35岁以下，</w:t>
      </w:r>
      <w:r>
        <w:rPr>
          <w:rFonts w:hint="eastAsia" w:ascii="宋体" w:hAnsi="宋体" w:eastAsia="宋体" w:cs="宋体"/>
          <w:bCs/>
          <w:color w:val="222A35"/>
          <w:sz w:val="28"/>
          <w:szCs w:val="28"/>
        </w:rPr>
        <w:t>大学</w:t>
      </w:r>
      <w:r>
        <w:rPr>
          <w:rFonts w:hint="eastAsia" w:ascii="宋体" w:hAnsi="宋体" w:eastAsia="宋体" w:cs="宋体"/>
          <w:color w:val="222A35"/>
          <w:sz w:val="28"/>
          <w:szCs w:val="28"/>
        </w:rPr>
        <w:t>本科以上学历，</w:t>
      </w:r>
      <w:r>
        <w:rPr>
          <w:rFonts w:hint="eastAsia" w:ascii="宋体" w:hAnsi="宋体" w:eastAsia="宋体" w:cs="宋体"/>
          <w:color w:val="222A35"/>
          <w:sz w:val="28"/>
          <w:szCs w:val="28"/>
          <w:lang w:val="en-US" w:eastAsia="zh-CN"/>
        </w:rPr>
        <w:t>专业对口。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222A35"/>
          <w:sz w:val="28"/>
          <w:szCs w:val="28"/>
        </w:rPr>
        <w:t>3.能吃苦耐劳、性格开朗、有亲和力</w:t>
      </w:r>
      <w:r>
        <w:rPr>
          <w:rFonts w:hint="eastAsia" w:ascii="宋体" w:hAnsi="宋体" w:eastAsia="宋体" w:cs="宋体"/>
          <w:bCs/>
          <w:color w:val="222A35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222A35"/>
          <w:sz w:val="28"/>
          <w:szCs w:val="28"/>
        </w:rPr>
        <w:t>有</w:t>
      </w:r>
      <w:r>
        <w:rPr>
          <w:rFonts w:hint="eastAsia" w:ascii="宋体" w:hAnsi="宋体" w:eastAsia="宋体" w:cs="宋体"/>
          <w:bCs/>
          <w:sz w:val="28"/>
          <w:szCs w:val="28"/>
        </w:rPr>
        <w:t>进取心；</w:t>
      </w:r>
      <w:r>
        <w:rPr>
          <w:rFonts w:hint="eastAsia" w:ascii="宋体" w:hAnsi="宋体" w:eastAsia="宋体" w:cs="宋体"/>
          <w:sz w:val="28"/>
          <w:szCs w:val="28"/>
        </w:rPr>
        <w:t>普通话标准、流利，能胜任本职工作。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二、待遇：坐班制，</w:t>
      </w:r>
      <w:r>
        <w:rPr>
          <w:rFonts w:hint="eastAsia" w:ascii="宋体" w:hAnsi="宋体" w:eastAsia="宋体" w:cs="宋体"/>
          <w:bCs/>
          <w:sz w:val="28"/>
          <w:szCs w:val="28"/>
        </w:rPr>
        <w:t>购买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五险一金</w:t>
      </w:r>
      <w:r>
        <w:rPr>
          <w:rFonts w:hint="eastAsia" w:ascii="宋体" w:hAnsi="宋体" w:eastAsia="宋体" w:cs="宋体"/>
          <w:bCs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月基本工资2600元，另加课酬，课酬标准：高级职称为50元/节、中级职称为40元/节、初级职称为30元/节，其他的津贴按实际工作量另行发放。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三、报名时间：6月2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笔试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、试讲及操作时间：</w:t>
      </w:r>
      <w:r>
        <w:rPr>
          <w:rFonts w:hint="eastAsia"/>
          <w:sz w:val="28"/>
          <w:szCs w:val="28"/>
        </w:rPr>
        <w:t>考试时间、</w:t>
      </w:r>
      <w:bookmarkStart w:id="0" w:name="_GoBack"/>
      <w:bookmarkEnd w:id="0"/>
      <w:r>
        <w:rPr>
          <w:rFonts w:hint="eastAsia"/>
          <w:sz w:val="28"/>
          <w:szCs w:val="28"/>
        </w:rPr>
        <w:t>地点等相关信息报名完后另行通知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五、报名材料：个人简历及身份证、学历证书复印件。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六、考核合格后与海南康斯坦人力资源开发管理有限公司签订劳动合同，指定派遣到我校工作。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七、材料投递报名邮箱：jdxx65710880@163.com或直接送到学校办公室。联系电话：65710880、13707580381。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海南省机电工程学校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2023年6月2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napToGrid/>
        <w:spacing w:before="0" w:beforeAutospacing="0" w:after="0" w:afterAutospacing="0" w:line="440" w:lineRule="exact"/>
        <w:ind w:firstLine="480" w:firstLineChars="200"/>
        <w:jc w:val="both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黑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海南省机电工程学校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eastAsia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eastAsia="黑体"/>
          <w:b w:val="0"/>
          <w:i w:val="0"/>
          <w:caps w:val="0"/>
          <w:spacing w:val="0"/>
          <w:w w:val="100"/>
          <w:sz w:val="46"/>
          <w:szCs w:val="46"/>
          <w:lang w:eastAsia="zh-CN"/>
        </w:rPr>
        <w:t>应聘</w:t>
      </w:r>
      <w:r>
        <w:rPr>
          <w:rFonts w:hint="eastAsia" w:ascii="黑体" w:eastAsia="黑体"/>
          <w:b w:val="0"/>
          <w:i w:val="0"/>
          <w:caps w:val="0"/>
          <w:spacing w:val="0"/>
          <w:w w:val="100"/>
          <w:sz w:val="46"/>
          <w:szCs w:val="46"/>
        </w:rPr>
        <w:t>人员</w:t>
      </w:r>
      <w:r>
        <w:rPr>
          <w:rFonts w:hint="eastAsia" w:ascii="黑体" w:eastAsia="黑体"/>
          <w:b w:val="0"/>
          <w:i w:val="0"/>
          <w:caps w:val="0"/>
          <w:spacing w:val="0"/>
          <w:w w:val="100"/>
          <w:sz w:val="44"/>
          <w:szCs w:val="44"/>
        </w:rPr>
        <w:t>报名登记表</w:t>
      </w:r>
    </w:p>
    <w:p>
      <w:pPr>
        <w:snapToGrid/>
        <w:spacing w:before="312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0"/>
          <w:szCs w:val="30"/>
          <w:lang w:eastAsia="zh-CN"/>
        </w:rPr>
        <w:t>应聘岗位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0"/>
          <w:szCs w:val="30"/>
          <w:lang w:val="en-US" w:eastAsia="zh-CN"/>
        </w:rPr>
        <w:t>工作方向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0"/>
          <w:szCs w:val="30"/>
        </w:rPr>
        <w:t>：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eastAsia="仿宋_GB2312"/>
          <w:b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年   月   日</w:t>
      </w:r>
    </w:p>
    <w:tbl>
      <w:tblPr>
        <w:tblStyle w:val="3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75"/>
        <w:gridCol w:w="914"/>
        <w:gridCol w:w="709"/>
        <w:gridCol w:w="191"/>
        <w:gridCol w:w="1037"/>
        <w:gridCol w:w="1350"/>
        <w:gridCol w:w="1237"/>
        <w:gridCol w:w="535"/>
        <w:gridCol w:w="73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08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姓名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1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-10"/>
                <w:w w:val="100"/>
                <w:sz w:val="30"/>
                <w:szCs w:val="30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出生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年月   </w:t>
            </w: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596" w:leftChars="284" w:firstLine="0" w:firstLineChars="0"/>
              <w:jc w:val="left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年月</w:t>
            </w:r>
          </w:p>
        </w:tc>
        <w:tc>
          <w:tcPr>
            <w:tcW w:w="535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08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籍贯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1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-10"/>
                <w:w w:val="100"/>
                <w:sz w:val="30"/>
                <w:szCs w:val="30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政治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面貌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12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健康状况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既往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病史</w:t>
            </w:r>
          </w:p>
        </w:tc>
        <w:tc>
          <w:tcPr>
            <w:tcW w:w="1350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婚否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12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-12"/>
                <w:w w:val="100"/>
                <w:sz w:val="30"/>
                <w:szCs w:val="30"/>
              </w:rPr>
              <w:t>身份证号码</w:t>
            </w:r>
          </w:p>
        </w:tc>
        <w:tc>
          <w:tcPr>
            <w:tcW w:w="4201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联系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电话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12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-12"/>
                <w:w w:val="100"/>
                <w:sz w:val="30"/>
                <w:szCs w:val="30"/>
              </w:rPr>
              <w:t>现家庭住址</w:t>
            </w:r>
          </w:p>
        </w:tc>
        <w:tc>
          <w:tcPr>
            <w:tcW w:w="4201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-16"/>
                <w:w w:val="100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-16"/>
                <w:w w:val="100"/>
                <w:sz w:val="30"/>
                <w:szCs w:val="30"/>
              </w:rPr>
              <w:t>现户口所在地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008" w:type="dxa"/>
            <w:vMerge w:val="restart"/>
            <w:textDirection w:val="tbRlV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113" w:right="113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个人简历</w:t>
            </w:r>
          </w:p>
        </w:tc>
        <w:tc>
          <w:tcPr>
            <w:tcW w:w="332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自何年何月至何年何月</w:t>
            </w:r>
          </w:p>
        </w:tc>
        <w:tc>
          <w:tcPr>
            <w:tcW w:w="55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在何单位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（学校）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0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0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0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310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何时何地受过何种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  <w:t>奖励或处分</w:t>
            </w:r>
          </w:p>
        </w:tc>
        <w:tc>
          <w:tcPr>
            <w:tcW w:w="677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spacing w:line="300" w:lineRule="exact"/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38C8A"/>
    <w:multiLevelType w:val="singleLevel"/>
    <w:tmpl w:val="60138C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TI2MTQ0YWJiODE1MmMxYjRhNDcxMzc0ZGY4YzMifQ=="/>
  </w:docVars>
  <w:rsids>
    <w:rsidRoot w:val="1E177503"/>
    <w:rsid w:val="073B2318"/>
    <w:rsid w:val="0F037B01"/>
    <w:rsid w:val="12130CC0"/>
    <w:rsid w:val="14F71B22"/>
    <w:rsid w:val="15736074"/>
    <w:rsid w:val="1A1B0B20"/>
    <w:rsid w:val="1BB120C3"/>
    <w:rsid w:val="1D080C84"/>
    <w:rsid w:val="1E177503"/>
    <w:rsid w:val="1F352088"/>
    <w:rsid w:val="256453A1"/>
    <w:rsid w:val="268110E4"/>
    <w:rsid w:val="28132219"/>
    <w:rsid w:val="2ABF3196"/>
    <w:rsid w:val="2C606264"/>
    <w:rsid w:val="31C10BC0"/>
    <w:rsid w:val="34D94C9A"/>
    <w:rsid w:val="35DF0982"/>
    <w:rsid w:val="37DE57E5"/>
    <w:rsid w:val="3E462F0F"/>
    <w:rsid w:val="42FA734C"/>
    <w:rsid w:val="45B50371"/>
    <w:rsid w:val="495C537C"/>
    <w:rsid w:val="49C966DD"/>
    <w:rsid w:val="4AFF5F31"/>
    <w:rsid w:val="51006AEB"/>
    <w:rsid w:val="5254374E"/>
    <w:rsid w:val="533C3F7A"/>
    <w:rsid w:val="543678D9"/>
    <w:rsid w:val="56D525AA"/>
    <w:rsid w:val="587D2CB0"/>
    <w:rsid w:val="58D769B0"/>
    <w:rsid w:val="58F5757E"/>
    <w:rsid w:val="59213353"/>
    <w:rsid w:val="59D804DB"/>
    <w:rsid w:val="5E236F96"/>
    <w:rsid w:val="609C1F57"/>
    <w:rsid w:val="62BC42DF"/>
    <w:rsid w:val="6DF25953"/>
    <w:rsid w:val="6FB75FD2"/>
    <w:rsid w:val="77060DE0"/>
    <w:rsid w:val="796177A6"/>
    <w:rsid w:val="7AEA5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621</Characters>
  <Lines>0</Lines>
  <Paragraphs>0</Paragraphs>
  <TotalTime>11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2018-09-27T05:57:00Z</dcterms:created>
  <dc:creator>Administrator</dc:creator>
  <cp:lastModifiedBy>办公室</cp:lastModifiedBy>
  <cp:lastPrinted>2022-11-21T08:01:00Z</cp:lastPrinted>
  <dcterms:modified xsi:type="dcterms:W3CDTF">2023-06-26T08:08:49Z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70AF593617F841E58E5DA2D219315690_13</vt:lpwstr>
  </property>
</Properties>
</file>