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中共镇雄县委政研室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公益性岗位报名表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0"/>
        <w:gridCol w:w="1636"/>
        <w:gridCol w:w="157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7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0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8" w:type="pct"/>
            <w:vMerge w:val="restar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97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0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97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0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934" w:type="pct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248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934" w:type="pct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248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通信地址</w:t>
            </w:r>
          </w:p>
        </w:tc>
        <w:tc>
          <w:tcPr>
            <w:tcW w:w="1934" w:type="pct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4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1248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学习工作经历</w:t>
            </w:r>
          </w:p>
        </w:tc>
        <w:tc>
          <w:tcPr>
            <w:tcW w:w="4107" w:type="pct"/>
            <w:gridSpan w:val="4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92" w:type="pc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奖惩情况</w:t>
            </w:r>
          </w:p>
        </w:tc>
        <w:tc>
          <w:tcPr>
            <w:tcW w:w="4107" w:type="pct"/>
            <w:gridSpan w:val="4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mRjMzYxNDFhMThhMzI5YzJlYWI2ZTMyMzhmZDAifQ=="/>
  </w:docVars>
  <w:rsids>
    <w:rsidRoot w:val="72E312C7"/>
    <w:rsid w:val="1F5C2849"/>
    <w:rsid w:val="2A157B78"/>
    <w:rsid w:val="72E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qFormat/>
    <w:uiPriority w:val="0"/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7">
    <w:name w:val="UserStyle_1"/>
    <w:basedOn w:val="1"/>
    <w:link w:val="6"/>
    <w:qFormat/>
    <w:uiPriority w:val="0"/>
    <w:pPr>
      <w:jc w:val="both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6</Pages>
  <Words>1409</Words>
  <Characters>1500</Characters>
  <Lines>0</Lines>
  <Paragraphs>0</Paragraphs>
  <TotalTime>3</TotalTime>
  <ScaleCrop>false</ScaleCrop>
  <LinksUpToDate>false</LinksUpToDate>
  <CharactersWithSpaces>1500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2021-10-28T06:32:00Z</dcterms:created>
  <dc:creator>Administrator</dc:creator>
  <cp:lastModifiedBy>蛮改改</cp:lastModifiedBy>
  <dcterms:modified xsi:type="dcterms:W3CDTF">2023-06-25T14:44:50Z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9309EC5CA96342E49C61D652E8976E49_13</vt:lpwstr>
  </property>
  <property fmtid="{D5CDD505-2E9C-101B-9397-08002B2CF9AE}" pid="4" name="printid">
    <vt:lpwstr>0D3D2D71AC8344D8A296D7D2A506B5FE</vt:lpwstr>
  </property>
  <property fmtid="{D5CDD505-2E9C-101B-9397-08002B2CF9AE}" pid="5" name="docranid">
    <vt:lpwstr>autosoft</vt:lpwstr>
  </property>
  <property fmtid="{D5CDD505-2E9C-101B-9397-08002B2CF9AE}" pid="6" name="newsealcount">
    <vt:i4>1</vt:i4>
  </property>
  <property fmtid="{D5CDD505-2E9C-101B-9397-08002B2CF9AE}" pid="7" name="HasSaved">
    <vt:bool>true</vt:bool>
  </property>
  <property fmtid="{D5CDD505-2E9C-101B-9397-08002B2CF9AE}" pid="8" name="tp">
    <vt:lpwstr>2895625</vt:lpwstr>
  </property>
</Properties>
</file>