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D65" w:rsidRDefault="00141D65" w:rsidP="00141D65">
      <w:pPr>
        <w:jc w:val="center"/>
        <w:rPr>
          <w:rFonts w:ascii="宋体" w:eastAsia="宋体" w:hAnsi="宋体" w:cs="Arial"/>
          <w:b/>
          <w:bCs/>
          <w:color w:val="000000"/>
          <w:kern w:val="0"/>
          <w:sz w:val="36"/>
          <w:szCs w:val="36"/>
        </w:rPr>
      </w:pPr>
      <w:r w:rsidRPr="00141D65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临沂大学商学院</w:t>
      </w:r>
      <w:r w:rsidRPr="00141D65">
        <w:rPr>
          <w:rFonts w:ascii="宋体" w:eastAsia="宋体" w:hAnsi="宋体" w:cs="Arial"/>
          <w:b/>
          <w:bCs/>
          <w:color w:val="000000"/>
          <w:kern w:val="0"/>
          <w:sz w:val="36"/>
          <w:szCs w:val="36"/>
        </w:rPr>
        <w:t>2023年公开招聘工作人员岗位汇总表</w:t>
      </w:r>
    </w:p>
    <w:p w:rsidR="00141D65" w:rsidRDefault="00141D65">
      <w:pPr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报名网址：</w:t>
      </w:r>
      <w:hyperlink r:id="rId4" w:history="1">
        <w:r w:rsidRPr="009E52A3">
          <w:rPr>
            <w:rStyle w:val="a3"/>
            <w:rFonts w:ascii="宋体" w:eastAsia="宋体" w:hAnsi="宋体" w:cs="Arial" w:hint="eastAsia"/>
            <w:kern w:val="0"/>
            <w:sz w:val="24"/>
            <w:szCs w:val="24"/>
          </w:rPr>
          <w:t>https://zhaopin.lyu.edu.cn/product/recruit/website/RecruitIndex.jsp?FM_SYS_ID=lydx</w:t>
        </w:r>
      </w:hyperlink>
    </w:p>
    <w:p w:rsidR="00141D65" w:rsidRDefault="00141D65">
      <w:pPr>
        <w:rPr>
          <w:rFonts w:ascii="宋体" w:eastAsia="宋体" w:hAnsi="宋体" w:cs="Arial"/>
          <w:b/>
          <w:bCs/>
          <w:color w:val="000000"/>
          <w:kern w:val="0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"/>
        <w:gridCol w:w="648"/>
        <w:gridCol w:w="648"/>
        <w:gridCol w:w="649"/>
        <w:gridCol w:w="775"/>
        <w:gridCol w:w="649"/>
        <w:gridCol w:w="1012"/>
        <w:gridCol w:w="649"/>
        <w:gridCol w:w="649"/>
        <w:gridCol w:w="711"/>
        <w:gridCol w:w="521"/>
        <w:gridCol w:w="3113"/>
        <w:gridCol w:w="1283"/>
        <w:gridCol w:w="585"/>
        <w:gridCol w:w="1536"/>
      </w:tblGrid>
      <w:tr w:rsidR="00141D65" w:rsidRPr="00141D65" w:rsidTr="00626A3D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141D65" w:rsidP="00141D6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141D65" w:rsidP="00141D6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141D65" w:rsidP="00141D6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141D65" w:rsidP="00141D6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141D65" w:rsidP="00141D6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141D65" w:rsidP="00141D6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141D65" w:rsidP="00141D6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岗位性质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141D65" w:rsidP="00141D6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141D65" w:rsidP="00141D6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141D65" w:rsidP="00141D6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141D65" w:rsidP="00141D6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141D65" w:rsidP="00141D6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  <w:r w:rsidRPr="00141D6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141D6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（一级学科）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141D65" w:rsidP="00141D6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其它条件要求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141D65" w:rsidP="00141D6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141D65" w:rsidP="00141D6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 w:rsidR="00141D65" w:rsidRPr="00141D65" w:rsidTr="00626A3D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5E170D" w:rsidP="00141D6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141D65" w:rsidP="00141D6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141D65" w:rsidP="00141D6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141D65" w:rsidP="00141D6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141D65" w:rsidP="00141D6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141D65" w:rsidP="00141D6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141D65" w:rsidP="00141D6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</w:t>
            </w: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类（教育类）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141D65" w:rsidP="00141D6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教师</w:t>
            </w:r>
            <w:r w:rsidRPr="00141D6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141D65" w:rsidP="00141D6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141D65" w:rsidP="00141D6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141D65" w:rsidP="00141D6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141D65" w:rsidP="00141D6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理论经济学、应用经济学、数学、统计学、管理科学与工程、工商管理、计算机科学与技术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141D65" w:rsidP="00141D6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具有正高级专业技术职务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626A3D" w:rsidP="00141D6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吴</w:t>
            </w:r>
            <w:r w:rsidR="00141D65"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老师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65" w:rsidRPr="00141D65" w:rsidRDefault="00626A3D" w:rsidP="00141D6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13884899958</w:t>
            </w:r>
          </w:p>
        </w:tc>
      </w:tr>
      <w:tr w:rsidR="00626A3D" w:rsidRPr="00141D65" w:rsidTr="00626A3D">
        <w:trPr>
          <w:trHeight w:val="1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</w:t>
            </w: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类（教育类）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教师</w:t>
            </w:r>
            <w:r w:rsidRPr="00141D6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理论经济学、应用经济学、数学、统计学、管理科学与工程、工商管理、计算机科学与技术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具有副高级及以上专业技术职务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吴</w:t>
            </w: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老师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13884899958</w:t>
            </w:r>
          </w:p>
        </w:tc>
      </w:tr>
      <w:tr w:rsidR="00626A3D" w:rsidRPr="00141D65" w:rsidTr="00626A3D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</w:t>
            </w: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类（教育类）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教师</w:t>
            </w:r>
            <w:r w:rsidRPr="00141D6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理论经济学、应用经济学、数学、统计学、管理科学与工程、工商管理、计算机科学与技术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D6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吴</w:t>
            </w:r>
            <w:r w:rsidRPr="00141D6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老师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3D" w:rsidRPr="00141D65" w:rsidRDefault="00626A3D" w:rsidP="00626A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13884899958</w:t>
            </w:r>
          </w:p>
        </w:tc>
        <w:bookmarkStart w:id="0" w:name="_GoBack"/>
        <w:bookmarkEnd w:id="0"/>
      </w:tr>
    </w:tbl>
    <w:p w:rsidR="00141D65" w:rsidRDefault="00141D65">
      <w:pPr>
        <w:rPr>
          <w:rFonts w:ascii="宋体" w:eastAsia="宋体" w:hAnsi="宋体" w:cs="Arial"/>
          <w:b/>
          <w:bCs/>
          <w:color w:val="000000"/>
          <w:kern w:val="0"/>
          <w:sz w:val="36"/>
          <w:szCs w:val="36"/>
        </w:rPr>
      </w:pPr>
    </w:p>
    <w:sectPr w:rsidR="00141D65" w:rsidSect="00141D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65"/>
    <w:rsid w:val="00141D65"/>
    <w:rsid w:val="005E170D"/>
    <w:rsid w:val="00626A3D"/>
    <w:rsid w:val="00AE1AF0"/>
    <w:rsid w:val="00F4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6A23"/>
  <w15:chartTrackingRefBased/>
  <w15:docId w15:val="{15DEC602-D2BA-4B09-A9FC-D7DE7FAB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haopin.lyu.edu.cn/product/recruit/website/RecruitIndex.jsp?FM_SYS_ID=lyd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P R C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dyz</dc:creator>
  <cp:keywords/>
  <dc:description/>
  <cp:lastModifiedBy>Administrator</cp:lastModifiedBy>
  <cp:revision>2</cp:revision>
  <dcterms:created xsi:type="dcterms:W3CDTF">2023-06-18T22:57:00Z</dcterms:created>
  <dcterms:modified xsi:type="dcterms:W3CDTF">2023-06-18T22:57:00Z</dcterms:modified>
</cp:coreProperties>
</file>