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黑体_GBK" w:hAnsi="方正黑体_GBK" w:eastAsia="方正黑体_GBK" w:cs="方正黑体_GBK"/>
          <w:spacing w:val="10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10"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黑体_GBK" w:hAnsi="方正黑体_GBK" w:eastAsia="方正黑体_GBK" w:cs="方正黑体_GBK"/>
          <w:spacing w:val="1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仿宋_GB2312"/>
          <w:color w:val="000000"/>
          <w:spacing w:val="1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仿宋_GB2312"/>
          <w:color w:val="000000"/>
          <w:spacing w:val="10"/>
          <w:sz w:val="44"/>
          <w:szCs w:val="44"/>
          <w:highlight w:val="none"/>
          <w:lang w:val="en-US" w:eastAsia="zh-CN"/>
        </w:rPr>
        <w:t>潮州市环境信息中心简介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 w:cs="宋体"/>
          <w:spacing w:val="1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  <w:t>潮州市环境信息中心（加挂“潮州市环境技术中心”和“潮州市固体废物管理中心”牌子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  <w:t>为潮州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  <w:t>市生态环境局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管理的正科级事业单位，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  <w:t>设置综合股、信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  <w:t>息股和业务股等3个内设机构，均为正股级；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人员经费来源为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  <w:t>公益一类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  <w:t>主要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工作职责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  <w:t>是负责全市环境保护信息的收集、整理和汇总，指导 全市范围内的企业事业单位环境信息公开工作，承担环评文件、环保专项资金项目、环境保护方案等的技术评估工作，提供环保科技的支持和服务；负责固体废物、危险废物环保专项规划的编制，负责固体废物信息平台的管理，协助主管部门开展全市固体废物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/>
          <w:spacing w:val="10"/>
          <w:lang w:val="en-US" w:eastAsia="zh-CN"/>
        </w:rPr>
      </w:pPr>
    </w:p>
    <w:sectPr>
      <w:pgSz w:w="11906" w:h="16838"/>
      <w:pgMar w:top="1701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ZTEzM2RjMWNjYzRlZDE1YzVhNjNkZTBmNzFiZDYifQ=="/>
  </w:docVars>
  <w:rsids>
    <w:rsidRoot w:val="511624B2"/>
    <w:rsid w:val="038F508C"/>
    <w:rsid w:val="06357429"/>
    <w:rsid w:val="2D932504"/>
    <w:rsid w:val="39F01624"/>
    <w:rsid w:val="42AA2B7F"/>
    <w:rsid w:val="511624B2"/>
    <w:rsid w:val="54EA7434"/>
    <w:rsid w:val="61102334"/>
    <w:rsid w:val="61DF5A17"/>
    <w:rsid w:val="6441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259</Words>
  <Characters>259</Characters>
  <Lines>0</Lines>
  <Paragraphs>0</Paragraphs>
  <TotalTime>40</TotalTime>
  <ScaleCrop>false</ScaleCrop>
  <LinksUpToDate>false</LinksUpToDate>
  <CharactersWithSpaces>259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2021-07-14T03:25:00Z</dcterms:created>
  <dc:creator>WA</dc:creator>
  <cp:lastModifiedBy>碧水晨曦</cp:lastModifiedBy>
  <cp:lastPrinted>2021-09-08T02:27:00Z</cp:lastPrinted>
  <dcterms:modified xsi:type="dcterms:W3CDTF">2023-05-29T07:46:55Z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048999BE955543C3B1DBC3EA74B6E7A5</vt:lpwstr>
  </property>
</Properties>
</file>