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hd w:val="clear" w:color="auto" w:fill="FFFFFF"/>
        <w:spacing w:line="315" w:lineRule="atLeast"/>
        <w:jc w:val="both"/>
        <w:rPr>
          <w:rStyle w:val="6"/>
          <w:rFonts w:hint="eastAsia" w:ascii="宋体" w:hAnsi="宋体" w:eastAsia="宋体" w:cs="宋体"/>
          <w:color w:val="222222"/>
          <w:spacing w:val="23"/>
          <w:sz w:val="21"/>
          <w:szCs w:val="21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222222"/>
          <w:spacing w:val="23"/>
          <w:sz w:val="21"/>
          <w:szCs w:val="21"/>
          <w:shd w:val="clear" w:color="auto" w:fill="FFFFFF"/>
        </w:rPr>
        <w:t>附件1</w:t>
      </w:r>
    </w:p>
    <w:p>
      <w:pPr>
        <w:pStyle w:val="8"/>
        <w:widowControl/>
        <w:shd w:val="clear" w:color="auto" w:fill="FFFFFF"/>
        <w:spacing w:line="315" w:lineRule="atLeast"/>
        <w:jc w:val="both"/>
        <w:rPr>
          <w:rStyle w:val="6"/>
          <w:rFonts w:hint="eastAsia" w:ascii="宋体" w:hAnsi="宋体" w:eastAsia="宋体" w:cs="宋体"/>
          <w:color w:val="222222"/>
          <w:spacing w:val="23"/>
          <w:sz w:val="21"/>
          <w:szCs w:val="21"/>
          <w:shd w:val="clear" w:color="auto" w:fill="FFFFFF"/>
        </w:rPr>
      </w:pPr>
    </w:p>
    <w:p>
      <w:pPr>
        <w:pStyle w:val="8"/>
        <w:widowControl/>
        <w:shd w:val="clear" w:color="auto" w:fill="FFFFFF"/>
        <w:spacing w:line="315" w:lineRule="atLeast"/>
        <w:jc w:val="center"/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  <w:t>井冈山应用科技学校202</w:t>
      </w: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  <w:t>年</w:t>
      </w: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  <w:lang w:val="en-US" w:eastAsia="zh-CN"/>
        </w:rPr>
        <w:t>5月</w:t>
      </w: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  <w:lang w:eastAsia="zh-CN"/>
        </w:rPr>
        <w:t>公开</w:t>
      </w: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  <w:t>招聘非编教师岗位表（</w:t>
      </w: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  <w:lang w:val="en-US" w:eastAsia="zh-CN"/>
        </w:rPr>
        <w:t>25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  <w:t>人）</w:t>
      </w:r>
    </w:p>
    <w:p>
      <w:pPr>
        <w:pStyle w:val="8"/>
        <w:widowControl/>
        <w:shd w:val="clear" w:color="auto" w:fill="FFFFFF"/>
        <w:spacing w:line="315" w:lineRule="atLeast"/>
        <w:jc w:val="center"/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</w:pP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243"/>
        <w:gridCol w:w="707"/>
        <w:gridCol w:w="1166"/>
        <w:gridCol w:w="1219"/>
        <w:gridCol w:w="3183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岗位编号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年龄要求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电子与计算机工程（080909T）;电子信息(0854);电气类（0806）；电子信息类（0807）；电子科学与技术（0809）；电气工程及其自动化（080601）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数学类（0701）；学科教学(数学)（045104）；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思政专任教师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政治学类（0302）；政治学与行政学（030201）；马克思主义理论类（0305）；学科教学(思政)（045102）；马克思主义哲学（010101）；中国哲学（010102）；政治经济学（020101）；政治学（0302）；马克思主义理论（0305）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计算机实习指导教师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大专以上学历</w:t>
            </w:r>
          </w:p>
        </w:tc>
        <w:tc>
          <w:tcPr>
            <w:tcW w:w="121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有相关机房软件安装及设备维护能力</w:t>
            </w:r>
          </w:p>
        </w:tc>
        <w:tc>
          <w:tcPr>
            <w:tcW w:w="1247" w:type="dxa"/>
          </w:tcPr>
          <w:p>
            <w:pPr>
              <w:widowControl/>
              <w:ind w:left="100" w:hanging="100" w:hanging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面试采取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专业技能测试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计算机应用专任教师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计算机技术（085404）；计算机类（0809）；计算机科学与技术（0812）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语文专任教师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中国语言文学类 （0501）；学科教学(语文)（045103）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英语（050201）;商务英语（050262）；学科教学(英语)（045108）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通过英语四级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畜牧专任教师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动物生产类（0903）；动物医学类（0904）；畜牧学（0905）；兽医学（0906）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园林专任教师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风景园林（082803）；园林（090502）；风景园林（0953）；风景园林学（0834）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历史专任教师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历史学类（0601）；历史学（06）；学科教学(历史)（045109）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心理专任教师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心理学类（0711）；心理学（071101）；应用心理学（071102）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765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Style w:val="6"/>
          <w:rFonts w:hint="eastAsia" w:ascii="宋体" w:hAnsi="宋体" w:eastAsia="宋体" w:cs="宋体"/>
          <w:spacing w:val="2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zEzODgxMjhkYTIzNzljZjE0YmIyNTllN2Q1YmIifQ=="/>
  </w:docVars>
  <w:rsids>
    <w:rsidRoot w:val="25806FFC"/>
    <w:rsid w:val="0B620E00"/>
    <w:rsid w:val="10703EDE"/>
    <w:rsid w:val="10B573FA"/>
    <w:rsid w:val="1711307D"/>
    <w:rsid w:val="221D0DBA"/>
    <w:rsid w:val="25806FFC"/>
    <w:rsid w:val="296956DE"/>
    <w:rsid w:val="2B2E0950"/>
    <w:rsid w:val="35654097"/>
    <w:rsid w:val="37B3515F"/>
    <w:rsid w:val="3F757550"/>
    <w:rsid w:val="5AF47185"/>
    <w:rsid w:val="61BC18DB"/>
    <w:rsid w:val="648D5F82"/>
    <w:rsid w:val="663D6663"/>
    <w:rsid w:val="749725AC"/>
    <w:rsid w:val="767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1771</Words>
  <Characters>2003</Characters>
  <Lines>0</Lines>
  <Paragraphs>0</Paragraphs>
  <TotalTime>7</TotalTime>
  <ScaleCrop>false</ScaleCrop>
  <LinksUpToDate>false</LinksUpToDate>
  <CharactersWithSpaces>2037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2022-06-22T06:45:00Z</dcterms:created>
  <dc:creator>123</dc:creator>
  <cp:lastModifiedBy>Felicity雲</cp:lastModifiedBy>
  <cp:lastPrinted>2023-05-29T01:44:00Z</cp:lastPrinted>
  <dcterms:modified xsi:type="dcterms:W3CDTF">2023-05-30T03:58:01Z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3BD0262E3CD941A698AF8D375976E157_13</vt:lpwstr>
  </property>
</Properties>
</file>