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0" w:rsidRDefault="00620A50" w:rsidP="00620A50">
      <w:pPr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620A50" w:rsidRDefault="00620A50" w:rsidP="00620A50">
      <w:pPr>
        <w:spacing w:line="56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</w:rPr>
        <w:t>安福县城</w:t>
      </w:r>
      <w:proofErr w:type="gramStart"/>
      <w:r>
        <w:rPr>
          <w:rFonts w:ascii="黑体" w:eastAsia="黑体" w:hAnsi="黑体" w:cs="黑体" w:hint="eastAsia"/>
        </w:rPr>
        <w:t>控投资</w:t>
      </w:r>
      <w:proofErr w:type="gramEnd"/>
      <w:r>
        <w:rPr>
          <w:rFonts w:ascii="黑体" w:eastAsia="黑体" w:hAnsi="黑体" w:cs="黑体" w:hint="eastAsia"/>
        </w:rPr>
        <w:t>集团有限公司公开招聘报名表</w:t>
      </w:r>
    </w:p>
    <w:p w:rsidR="00620A50" w:rsidRDefault="00620A50" w:rsidP="00620A50">
      <w:pPr>
        <w:spacing w:line="24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应聘岗位：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46"/>
        <w:gridCol w:w="1083"/>
        <w:gridCol w:w="1350"/>
        <w:gridCol w:w="1548"/>
        <w:gridCol w:w="864"/>
        <w:gridCol w:w="718"/>
        <w:gridCol w:w="567"/>
        <w:gridCol w:w="888"/>
        <w:gridCol w:w="1671"/>
      </w:tblGrid>
      <w:tr w:rsidR="00620A50" w:rsidTr="0047530C">
        <w:trPr>
          <w:cantSplit/>
          <w:trHeight w:val="356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20A50" w:rsidRDefault="00620A50" w:rsidP="0047530C">
            <w:pPr>
              <w:spacing w:line="4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 xml:space="preserve">  人  基  本  资  料</w:t>
            </w:r>
          </w:p>
        </w:tc>
      </w:tr>
      <w:tr w:rsidR="00620A50" w:rsidTr="0047530C">
        <w:trPr>
          <w:cantSplit/>
          <w:trHeight w:hRule="exact" w:val="53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    名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    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    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</w:tc>
      </w:tr>
      <w:tr w:rsidR="00620A50" w:rsidTr="0047530C">
        <w:trPr>
          <w:cantSplit/>
          <w:trHeight w:hRule="exact" w:val="48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  龄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hRule="exact" w:val="50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专    业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    贯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hRule="exact" w:val="45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hRule="exact" w:val="46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婚育状况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□已婚已育    □已婚未育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未婚     □其他: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离异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hRule="exact" w:val="47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现居住地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hRule="exact" w:val="48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户籍地址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hRule="exact" w:val="489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4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学历（高中填起）及培训</w:t>
            </w:r>
          </w:p>
        </w:tc>
      </w:tr>
      <w:tr w:rsidR="00620A50" w:rsidTr="0047530C">
        <w:trPr>
          <w:cantSplit/>
          <w:trHeight w:hRule="exact" w:val="43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就读学校名称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至年月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学习形式</w:t>
            </w:r>
          </w:p>
        </w:tc>
      </w:tr>
      <w:tr w:rsidR="00620A50" w:rsidTr="0047530C">
        <w:trPr>
          <w:cantSplit/>
          <w:trHeight w:hRule="exact" w:val="422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  □非全日制</w:t>
            </w:r>
          </w:p>
        </w:tc>
      </w:tr>
      <w:tr w:rsidR="00620A50" w:rsidTr="0047530C">
        <w:trPr>
          <w:cantSplit/>
          <w:trHeight w:hRule="exact" w:val="402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□全日制  □非全日制</w:t>
            </w:r>
          </w:p>
        </w:tc>
      </w:tr>
      <w:tr w:rsidR="00620A50" w:rsidTr="0047530C">
        <w:trPr>
          <w:cantSplit/>
          <w:trHeight w:hRule="exact" w:val="39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□全日制  □非全日制</w:t>
            </w:r>
          </w:p>
        </w:tc>
      </w:tr>
      <w:tr w:rsidR="00620A50" w:rsidTr="0047530C">
        <w:trPr>
          <w:cantSplit/>
          <w:trHeight w:hRule="exact" w:val="598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4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专业职称、资格证书类</w:t>
            </w:r>
          </w:p>
        </w:tc>
      </w:tr>
      <w:tr w:rsidR="00620A50" w:rsidTr="0047530C">
        <w:trPr>
          <w:cantSplit/>
          <w:trHeight w:hRule="exact" w:val="457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颁发时间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颁发机构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资格</w:t>
            </w:r>
          </w:p>
        </w:tc>
      </w:tr>
      <w:tr w:rsidR="00620A50" w:rsidTr="0047530C">
        <w:trPr>
          <w:cantSplit/>
          <w:trHeight w:hRule="exact" w:val="579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hRule="exact" w:val="1791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主  要  工  作  经  历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20A50" w:rsidTr="0047530C">
        <w:trPr>
          <w:cantSplit/>
          <w:trHeight w:val="1706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自 我 评 价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20A50" w:rsidRDefault="00620A50" w:rsidP="0047530C">
            <w:pPr>
              <w:spacing w:line="3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620A50" w:rsidRDefault="00620A50" w:rsidP="00620A50">
      <w:pPr>
        <w:spacing w:line="400" w:lineRule="exact"/>
        <w:rPr>
          <w:szCs w:val="32"/>
        </w:rPr>
      </w:pPr>
      <w:r>
        <w:rPr>
          <w:rFonts w:asciiTheme="majorEastAsia" w:eastAsiaTheme="majorEastAsia" w:hAnsiTheme="majorEastAsia" w:hint="eastAsia"/>
          <w:sz w:val="24"/>
        </w:rPr>
        <w:t>注：填写的所有信息</w:t>
      </w:r>
      <w:proofErr w:type="gramStart"/>
      <w:r>
        <w:rPr>
          <w:rFonts w:asciiTheme="majorEastAsia" w:eastAsiaTheme="majorEastAsia" w:hAnsiTheme="majorEastAsia" w:hint="eastAsia"/>
          <w:sz w:val="24"/>
        </w:rPr>
        <w:t>需真实</w:t>
      </w:r>
      <w:proofErr w:type="gramEnd"/>
      <w:r>
        <w:rPr>
          <w:rFonts w:asciiTheme="majorEastAsia" w:eastAsiaTheme="majorEastAsia" w:hAnsiTheme="majorEastAsia" w:hint="eastAsia"/>
          <w:sz w:val="24"/>
        </w:rPr>
        <w:t>有效，且可以作为审查依据。</w:t>
      </w:r>
    </w:p>
    <w:p w:rsidR="00B671DF" w:rsidRPr="00620A50" w:rsidRDefault="00B671DF">
      <w:bookmarkStart w:id="0" w:name="_GoBack"/>
      <w:bookmarkEnd w:id="0"/>
    </w:p>
    <w:sectPr w:rsidR="00B671DF" w:rsidRPr="00620A50">
      <w:footerReference w:type="even" r:id="rId7"/>
      <w:footerReference w:type="default" r:id="rId8"/>
      <w:pgSz w:w="11906" w:h="16838"/>
      <w:pgMar w:top="1418" w:right="1588" w:bottom="1276" w:left="1588" w:header="851" w:footer="1247" w:gutter="0"/>
      <w:cols w:space="425"/>
      <w:docGrid w:type="linesAndChars" w:linePitch="621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90" w:rsidRDefault="00D67A90" w:rsidP="00620A50">
      <w:r>
        <w:separator/>
      </w:r>
    </w:p>
  </w:endnote>
  <w:endnote w:type="continuationSeparator" w:id="0">
    <w:p w:rsidR="00D67A90" w:rsidRDefault="00D67A90" w:rsidP="006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42" w:rsidRDefault="00D67A90">
    <w:pPr>
      <w:pStyle w:val="a4"/>
      <w:ind w:firstLineChars="100" w:firstLine="280"/>
    </w:pPr>
    <w:r>
      <w:rPr>
        <w:rFonts w:asciiTheme="majorEastAsia" w:eastAsiaTheme="majorEastAsia" w:hAnsiTheme="majorEastAsia" w:hint="eastAsia"/>
        <w:sz w:val="28"/>
        <w:szCs w:val="28"/>
      </w:rPr>
      <w:t>—</w:t>
    </w:r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sdt>
      <w:sdtPr>
        <w:rPr>
          <w:rFonts w:asciiTheme="majorEastAsia" w:eastAsiaTheme="majorEastAsia" w:hAnsiTheme="majorEastAsia"/>
          <w:sz w:val="28"/>
          <w:szCs w:val="28"/>
        </w:rPr>
        <w:id w:val="27285915"/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3646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sdtContent>
    </w:sdt>
  </w:p>
  <w:p w:rsidR="00EA6042" w:rsidRDefault="00D67A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85904"/>
    </w:sdtPr>
    <w:sdtEndPr/>
    <w:sdtContent>
      <w:p w:rsidR="00EA6042" w:rsidRDefault="00D67A90">
        <w:pPr>
          <w:pStyle w:val="a4"/>
          <w:wordWrap w:val="0"/>
          <w:jc w:val="right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20A50" w:rsidRPr="00620A5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 </w:t>
        </w:r>
      </w:p>
    </w:sdtContent>
  </w:sdt>
  <w:p w:rsidR="00EA6042" w:rsidRDefault="00D67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90" w:rsidRDefault="00D67A90" w:rsidP="00620A50">
      <w:r>
        <w:separator/>
      </w:r>
    </w:p>
  </w:footnote>
  <w:footnote w:type="continuationSeparator" w:id="0">
    <w:p w:rsidR="00D67A90" w:rsidRDefault="00D67A90" w:rsidP="0062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8"/>
    <w:rsid w:val="00620A50"/>
    <w:rsid w:val="00B671DF"/>
    <w:rsid w:val="00CE0E38"/>
    <w:rsid w:val="00D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20A50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0A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0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0A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20A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20A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0A50"/>
    <w:rPr>
      <w:rFonts w:ascii="仿宋_GB2312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20A50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0A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0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0A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20A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20A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0A50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2023-05-26T03:13:00Z</dcterms:created>
  <dcterms:modified xsi:type="dcterms:W3CDTF">2023-05-26T03:13:00Z</dcterms:modified>
</cp:coreProperties>
</file>