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2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柘荣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bookmarkEnd w:id="0"/>
    <w:p/>
    <w:tbl>
      <w:tblPr>
        <w:tblStyle w:val="4"/>
        <w:tblpPr w:vertAnchor="page" w:horzAnchor="page" w:tblpX="1122" w:tblpY="2200"/>
        <w:tblW w:w="977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718"/>
        <w:gridCol w:w="317"/>
        <w:gridCol w:w="395"/>
        <w:gridCol w:w="444"/>
        <w:gridCol w:w="702"/>
        <w:gridCol w:w="699"/>
        <w:gridCol w:w="990"/>
        <w:gridCol w:w="1272"/>
        <w:gridCol w:w="558"/>
        <w:gridCol w:w="12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性别</w:t>
            </w: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相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毕业院校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专业</w:t>
            </w: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毕业时间</w:t>
            </w:r>
          </w:p>
        </w:tc>
        <w:tc>
          <w:tcPr>
            <w:tcW w:w="35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学位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是否全日制毕业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外语水平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计算机水平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执业资格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现工作单位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及 职 务</w:t>
            </w:r>
          </w:p>
        </w:tc>
        <w:tc>
          <w:tcPr>
            <w:tcW w:w="35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特长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联系地址</w:t>
            </w:r>
          </w:p>
        </w:tc>
        <w:tc>
          <w:tcPr>
            <w:tcW w:w="35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电话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个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人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简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历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(从高中填起)</w:t>
            </w:r>
          </w:p>
        </w:tc>
        <w:tc>
          <w:tcPr>
            <w:tcW w:w="83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  <w:t>奖惩情况</w:t>
            </w:r>
          </w:p>
        </w:tc>
        <w:tc>
          <w:tcPr>
            <w:tcW w:w="83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exact"/>
        </w:trPr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资格审查</w:t>
            </w:r>
          </w:p>
        </w:tc>
        <w:tc>
          <w:tcPr>
            <w:tcW w:w="83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pStyle w:val="9"/>
              <w:spacing w:line="32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 </w:t>
            </w:r>
          </w:p>
          <w:p>
            <w:pPr>
              <w:pStyle w:val="9"/>
              <w:spacing w:line="32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>
            <w:pPr>
              <w:pStyle w:val="9"/>
              <w:spacing w:line="32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>
            <w:pPr>
              <w:pStyle w:val="9"/>
              <w:spacing w:line="32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>
            <w:pPr>
              <w:pStyle w:val="9"/>
              <w:spacing w:line="320" w:lineRule="exact"/>
              <w:ind w:firstLine="720" w:firstLineChars="300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审查人签名：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 招聘单位盖章：</w:t>
            </w:r>
          </w:p>
        </w:tc>
      </w:tr>
    </w:tbl>
    <w:p>
      <w:pPr>
        <w:spacing w:before="156" w:beforeLines="50" w:line="280" w:lineRule="atLeast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>注：  1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>应聘者应对自己所填报资料的真实性负责，凡有弄虚作假者，一律取消聘用资格；</w:t>
      </w:r>
    </w:p>
    <w:p>
      <w:pPr>
        <w:spacing w:line="280" w:lineRule="atLeast"/>
        <w:ind w:left="738" w:hanging="311"/>
        <w:jc w:val="left"/>
        <w:textAlignment w:val="bottom"/>
        <w:outlineLvl w:val="0"/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 xml:space="preserve"> 2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>应聘者须填写报名表一式两份；</w:t>
      </w:r>
    </w:p>
    <w:p>
      <w:pPr>
        <w:spacing w:line="280" w:lineRule="atLeast"/>
        <w:ind w:left="1" w:firstLine="420"/>
        <w:jc w:val="left"/>
        <w:textAlignment w:val="bottom"/>
      </w:pP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 xml:space="preserve"> 3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18"/>
          <w:szCs w:val="18"/>
        </w:rPr>
        <w:t>其它要求详见招聘简章。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GEwNzgxMzYxODA3ZDA4ZjkxMTE2ZDQ1MjJlMzYifQ=="/>
  </w:docVars>
  <w:rsids>
    <w:rsidRoot w:val="00000000"/>
    <w:rsid w:val="24A43BCC"/>
    <w:rsid w:val="2D28536C"/>
    <w:rsid w:val="367D0F7F"/>
    <w:rsid w:val="393C51FA"/>
    <w:rsid w:val="6B5571F5"/>
    <w:rsid w:val="6F325D28"/>
    <w:rsid w:val="704E24E8"/>
    <w:rsid w:val="71A33141"/>
    <w:rsid w:val="74CB57DD"/>
    <w:rsid w:val="7F4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1299</Characters>
  <Lines>0</Lines>
  <Paragraphs>0</Paragraphs>
  <TotalTime>11</TotalTime>
  <ScaleCrop>false</ScaleCrop>
  <LinksUpToDate>false</LinksUpToDate>
  <CharactersWithSpaces>1386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2023-03-02T02:36:00Z</dcterms:created>
  <dc:creator>DELL</dc:creator>
  <cp:lastModifiedBy>YXDN</cp:lastModifiedBy>
  <cp:lastPrinted>2023-05-19T03:05:00Z</cp:lastPrinted>
  <dcterms:modified xsi:type="dcterms:W3CDTF">2023-05-19T08:14:01Z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44A9FE6D36C949929D9105FFF0F47F50_13</vt:lpwstr>
  </property>
</Properties>
</file>