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10"/>
        <w:gridCol w:w="643"/>
        <w:gridCol w:w="539"/>
        <w:gridCol w:w="768"/>
        <w:gridCol w:w="1651"/>
        <w:gridCol w:w="3520"/>
        <w:gridCol w:w="2720"/>
        <w:gridCol w:w="112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770" w:type="dxa"/>
            <w:gridSpan w:val="1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小标宋简体" w:hAnsi="方正小标宋简体" w:eastAsia="方正小标宋简体" w:cs="方正小标宋简体"/>
                <w:b/>
                <w:bCs/>
                <w:i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Style w:val="4"/>
                <w:rFonts w:ascii="方正小标宋简体" w:hAnsi="方正小标宋简体" w:eastAsia="方正小标宋简体" w:cs="方正小标宋简体"/>
                <w:b/>
                <w:bCs/>
                <w:i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  <w:t>黑龙江省林业科学院部分所属事业单位202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  <w:t>3</w:t>
            </w:r>
            <w:r>
              <w:rPr>
                <w:rStyle w:val="4"/>
                <w:rFonts w:ascii="方正小标宋简体" w:hAnsi="方正小标宋简体" w:eastAsia="方正小标宋简体" w:cs="方正小标宋简体"/>
                <w:b/>
                <w:bCs/>
                <w:i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  <w:t>年度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小标宋简体" w:hAnsi="方正小标宋简体" w:eastAsia="方正小标宋简体" w:cs="方正小标宋简体"/>
                <w:b/>
                <w:bCs/>
                <w:i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  <w:t>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招聘</w:t>
            </w: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岗位类型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3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学历学位要求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其它要求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招聘方法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二级目录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黑龙江省林业科学研究所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林木遗传育种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同等条件下，从事相关研究领域，成果突出者优先。具有硕士学位的35周岁以下，具有博士学位的40周岁以下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行测+林学概论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管理岗位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思想政治教育、教育学、马克思主义理论等相关专业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行测+申论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黑龙江省森林保护研究所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专业技术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农学、植物保护和草原有害生物防治等相关专业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因长期外业调查及重体力搬运器材，本岗位只招收男性。同等条件下，具有从事草原有害生物防治工作2年以上工作经历者优先；具有硕士学位的35周岁以下，具有博士学位的40周岁以下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行测+林学概论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教育学、汉语言文学、心理学等相关专业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行测+申论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会计学、财务管理和经济管理等相关专业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黑龙江省木材科学研究所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木材科学与工程、木工机械、自动化等相关专业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实验中心辅助岗。具有硕士学位的35周岁以下，具有博士学位的40周岁以下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行测+林业机械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中文、思想政治教育、社会学等相关专业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同等条件下，中共正式党员或预备党员优先。具有硕士学位的35周岁以下，具有初级职称和博士学位的40周岁以下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行测+申论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木材科学与工程等相关专业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硕士研究生及以上学历，并取得与报考学历相对应的学位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具有硕士学位的35周岁以下，具有初级职称和博士学位的40周岁以下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行测+木材科学与技术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黑龙江省野生动物研究所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野生动物保护与利用专业，野生动物保护与利用方向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行测+野生动物生态学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野生动物保护与利用专业，分子生物学方向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英语六级，具有硕士学位的35周岁以下，具有博士学位的40周岁以下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行测+野生动物生态学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野生动物保护与利用专业，鸟类生态学方向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行测+野生动物生态学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动物学专业，生态学方向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行测+野生动物生态学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同等条件下，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会计从业资格证书、五年以上工作经历，具有国企财务工作者、熟练掌握会计准则条例、熟悉财务管理内部控制原则并运用于实际工作，熟悉运用财税及管理软件者优先。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汉语言文学、思想政治教育、马克思主义理论等与党务、文字综合等相关专业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同等条件下，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中共正式党员或预备党员优先。具有硕士学位的35周岁以下，具有博士学位的40周岁以下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行测+申论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黑龙江省林业科学院牡丹江分院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林学等相关专业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雪乡森林生态系统国家定位观测研究站工作人员。因长期外业调查及驻实验点，本岗位只招收男性。工作地点：牡丹江市海林市大海林林业局有限公司雪乡景区。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行测+林学概论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信息管理等相关专业(信息管理与信息传输研究方向）</w:t>
            </w:r>
            <w:bookmarkStart w:id="0" w:name="_GoBack"/>
            <w:bookmarkEnd w:id="0"/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雪乡森林生态系统国家定位观测研究站工作人员。因长期外业调查及驻实验点，本岗位只招收男性。工作地点：牡丹江市海林市大海林林业局有限公司雪乡景区。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行测+计算机信息处理技术（林业方向）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林学等相关专业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青梅实验站工作人员。因长期驻实验点，本岗位只招收男性。工作地点：牡丹江市莲花村。具有硕士学位的35周岁以下，具有博士学位的40周岁以下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行测+林学概论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黑龙江省林业科学院伊春分院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财务管理、审计学、财务会计学等相关专业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黑龙江省林业科学院佳木斯分院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农学相关专业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本科及以上学历，并取得与报考学历相对应的学位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行测+林学概论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生物科学、微生物学等相关专业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硕士及以上学历，并取得与报考学历相对应的学位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农艺与种业等相关专业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硕士及以上学历，并取得与报考学历相对应的学位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行测+林学概论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黑龙江省生态研究所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硕士研究生及以上学历，并取得与报考学历相对应的学位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同等条件下，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具有生态安全方面研究成果及科研工作经历者优先。具有硕士学位的35周岁以下，具有博士学位的40周岁以下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行测+生态系统生态学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 xml:space="preserve">合 </w:t>
            </w:r>
            <w:r>
              <w:rPr>
                <w:rStyle w:val="6"/>
                <w:lang w:val="en-US" w:eastAsia="zh-CN" w:bidi="ar"/>
              </w:rPr>
              <w:t xml:space="preserve">    计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/>
      <w:pgMar w:top="1814" w:right="1440" w:bottom="1797" w:left="1440" w:header="851" w:footer="992" w:gutter="0"/>
      <w:lnNumType w:countBy="0"/>
      <w:cols w:space="425" w:num="1"/>
      <w:vAlign w:val="top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Dk2NDY2OTU5OWI1NTcwZGY4MDE3MmJjMWQyMTEifQ=="/>
  </w:docVars>
  <w:rsids>
    <w:rsidRoot w:val="22E75609"/>
    <w:rsid w:val="02BE0B78"/>
    <w:rsid w:val="04781A0B"/>
    <w:rsid w:val="054209C8"/>
    <w:rsid w:val="06896151"/>
    <w:rsid w:val="073D0CEA"/>
    <w:rsid w:val="07F94F21"/>
    <w:rsid w:val="09AB63CE"/>
    <w:rsid w:val="09F63E84"/>
    <w:rsid w:val="0A8D3EF4"/>
    <w:rsid w:val="0D6E42F3"/>
    <w:rsid w:val="16E74996"/>
    <w:rsid w:val="1D546276"/>
    <w:rsid w:val="1D741ABA"/>
    <w:rsid w:val="1E481202"/>
    <w:rsid w:val="22E75609"/>
    <w:rsid w:val="26BE543B"/>
    <w:rsid w:val="2B3758CC"/>
    <w:rsid w:val="31505547"/>
    <w:rsid w:val="31736B48"/>
    <w:rsid w:val="31753D41"/>
    <w:rsid w:val="3340627C"/>
    <w:rsid w:val="33684523"/>
    <w:rsid w:val="33FB7DDF"/>
    <w:rsid w:val="3FF878C8"/>
    <w:rsid w:val="42637906"/>
    <w:rsid w:val="45594965"/>
    <w:rsid w:val="4A60723A"/>
    <w:rsid w:val="4D0F708B"/>
    <w:rsid w:val="4E102C12"/>
    <w:rsid w:val="50964CC0"/>
    <w:rsid w:val="52894C70"/>
    <w:rsid w:val="52F81546"/>
    <w:rsid w:val="530F7CE5"/>
    <w:rsid w:val="5E2B401B"/>
    <w:rsid w:val="65401246"/>
    <w:rsid w:val="67BB7378"/>
    <w:rsid w:val="6C156F89"/>
    <w:rsid w:val="6CB709A3"/>
    <w:rsid w:val="6D036096"/>
    <w:rsid w:val="70616CC0"/>
    <w:rsid w:val="72B62B48"/>
    <w:rsid w:val="78D91CE2"/>
    <w:rsid w:val="791C6F80"/>
    <w:rsid w:val="797E6133"/>
    <w:rsid w:val="7D4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/>
      <w:jc w:val="both"/>
      <w:textAlignment w:val="baseline"/>
    </w:pPr>
    <w:rPr>
      <w:rFonts w:ascii="仿宋_GB2312" w:hAnsi="宋体" w:eastAsia="仿宋_GB2312" w:cstheme="minorBidi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仿宋_GB2312" w:hAnsi="宋体" w:eastAsia="仿宋_GB2312" w:cstheme="minorBidi"/>
      <w:sz w:val="32"/>
      <w:szCs w:val="32"/>
      <w:lang w:val="en-US" w:eastAsia="zh-CN" w:bidi="ar-SA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2542</Words>
  <Characters>2630</Characters>
  <Lines>0</Lines>
  <Paragraphs>0</Paragraphs>
  <TotalTime>2</TotalTime>
  <ScaleCrop>false</ScaleCrop>
  <LinksUpToDate>false</LinksUpToDate>
  <CharactersWithSpaces>2635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2022-11-18T07:52:00Z</dcterms:created>
  <dc:creator>犼</dc:creator>
  <cp:lastModifiedBy>犼</cp:lastModifiedBy>
  <cp:lastPrinted>2023-02-07T07:07:00Z</cp:lastPrinted>
  <dcterms:modified xsi:type="dcterms:W3CDTF">2023-04-27T08:59:14Z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3091147AC91D4F6AB77BFF7C8641357D_13</vt:lpwstr>
  </property>
</Properties>
</file>