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/>
          <w:sz w:val="10"/>
          <w:szCs w:val="10"/>
          <w:lang w:val="en-US" w:eastAsia="zh-CN"/>
        </w:rPr>
      </w:pPr>
    </w:p>
    <w:tbl>
      <w:tblPr>
        <w:tblStyle w:val="4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431"/>
        <w:gridCol w:w="768"/>
        <w:gridCol w:w="721"/>
        <w:gridCol w:w="1022"/>
        <w:gridCol w:w="1295"/>
        <w:gridCol w:w="304"/>
        <w:gridCol w:w="3489"/>
        <w:gridCol w:w="856"/>
        <w:gridCol w:w="55"/>
        <w:gridCol w:w="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03" w:hRule="atLeast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407" w:hRule="atLeast"/>
        </w:trPr>
        <w:tc>
          <w:tcPr>
            <w:tcW w:w="9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资格初审合格人员花名册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35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81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胡花交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6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0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88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袁运红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88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0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沈云飞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7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姚崔灿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毕蓉蓉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代昌敏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刘买买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莫朝梅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温洪风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章依妮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林宪宪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唐传波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章志鸿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祖和兵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熊照琴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何白艳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施京佑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褚寿淋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邓克虎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金存存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黎安胜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万恒磊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杜群艳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任广林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万学全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杜应杰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熊灿兰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王勋佳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钱玉珠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何贤龙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雷朝敏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侯利娟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殷梦雪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朱珈玉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赵昭松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鄢必艳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1995.80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颜兴华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穆其涛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王太祥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彭政霖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邓曲帆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顾丹丹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包易灵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徐武娟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江为海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严太红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符开庆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朱琪琪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陆试景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王粉粉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刘岚枭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丁乃兴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罗若嫣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刘后村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马容睿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靡悦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1994.70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陈体文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熊茂竹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苏贵鹏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黄陌辰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任禺杭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武申林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张澳斯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陈六金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邓仕艳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杜良花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宫元围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龚应彪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苟江雪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卢凤朝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马勋蝶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施龙燕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冯查查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刘苹香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尚生登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石胜建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李准敏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鄢朝娅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陆丽媛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翟春花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肖攀攀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何睦楠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韦安斌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赵滨裕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何胤锋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敖世昌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龙召兵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晏玉龙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敖庭富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袁艳群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龙祖谦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邓清予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冯江淳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黎青青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蔡连容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范孟荣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韩珏毅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胡娇娇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向泱锦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燕璐瑶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钱冬吉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余析容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徐停雄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1989.09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岑婷婷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曹楚黔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李厚莲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陆颖颖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卯海英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谢龙渊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毕江福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管庆玥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颜可星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莫玉兰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冷先欢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陆乾满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穆利润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瞿姣姣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范婷婷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管亚亚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古天宇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申开敏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赵厅厅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顾怀仲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黄印华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冯贵红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蒙文凯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申开成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涂显夏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薛雅姗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庄振兴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左发兴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冯曙曦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陈胤霖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熊生莉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罗浪波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江国镇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徐当镰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高呈君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赵贵群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许謦驿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邵昱熹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张议丹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杨毛安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王慰蓉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左朝变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许自强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宫雪林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简启秀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殷代群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张蝴蝶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付广胜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苏衍彬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罗彬彧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黎江艳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代世贤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吴含璐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易欢足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何帅发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石丰源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穆美菊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穆映腾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鄢天然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陈贞泽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孔亮亮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许星月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祖艳琳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黄香兰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谢信艳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邓璐璐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简贵涛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蒋磾磾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方顾衡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方安成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彭利斯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廖胜远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代运育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钱小叶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徐路明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赵才宏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罗第祥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杨玙霏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邓连敏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王望力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饶歆怡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魏曼雨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张胡印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魏启嫦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戴太鑫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陆忍忍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罗付仙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喻兴才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张阳凯斐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严鸿轩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彭黔玉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曾达爱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冷丽娟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孟瑞兵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邱莉芬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温婷刈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肖礼飞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余亚飞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肖兴龙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费家丽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孙义恒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柴燚铃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代功勋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付千叶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吕安倩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翟星星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翟双凤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施辉竹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苏润炟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鲁恒江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戴清慧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代颜婷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郭丙梅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吕吉宇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冉敏敏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史应美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朱合鹏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邓龙彪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黄厚祯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邓莲飘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管毓茂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韦登智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何道菊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江为帅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龙鸿英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文剑锋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蔡尔罗漫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向顺艳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曾媛媛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梅腾月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翟佳兴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许贞美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杜昌霖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龙红叶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田陈芳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段嘉玲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李卷花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朱倪宣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庹江琳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杨晏铭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柏天琼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陆金光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付相凤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57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9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卢酉霞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周年君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莫芽芽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崔茂昭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张宴茜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1995.10.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资格初审不合格人员花名册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兰志乖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陆广荣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考生须提供印证资料：图片模糊无法识别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苏欢欢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潘宁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考生须提供印证资料：空白文件夹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锁排建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丁红贵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周鑫镭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刘垚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方楠婷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白秋丽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邓睆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陈江圆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朱顺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戴兴江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吕小梅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朱蔓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娄必分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周祖艳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艾兆芳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朱静莎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明凯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李裕飞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成烊欣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冉俊峰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何喻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杨宁静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邱红飞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邵博懿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赵嫚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何尧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李传芹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钱春凤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郭茂林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向贵淋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袁润欢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唐心雨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胥晓伟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张娥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顾芷瑞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王长芝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彭镭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崔智泓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柳书雷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李世洞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黄登科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王家领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陈应博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熊付显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学历不符、未提供中级职称资格证书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龙振黔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张丛勇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陆元瑞阳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易彦彦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陶白海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潘龙生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雷昌粉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吕行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李河江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朱煜盛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马关早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赵超美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伍贞娅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左真娇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李章鸿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钞顺花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卯才梅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09服装贸易公司-单证员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杨义菊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09服装贸易公司-单证员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张恋云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09服装贸易公司-单证员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09服装贸易公司-单证员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付官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李德炫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李子先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刘熙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范奕康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马召群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邓希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吕廷旺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谭龙艳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赵开青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李恒虎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黄和宇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何照川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屠慧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刘玲燕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叶倩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卢一鑫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覃子健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赵思明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侯雪芮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杨源德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石路瑶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许丹丹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兰双凤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蒋小梦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唐杨亚婷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赵春燕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黄川宴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姜米雪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曾华琳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陈春花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罗正西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金平慧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周金金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杨亚丹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屠丽玲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王龙全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黄合信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周楠霖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邹希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马晓丹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左金艳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谷明冲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简荣福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考生须提供印证资料：未按要求以压缩包形式“招聘岗位+姓名”、缺有效《居民身份证》原件的电子扫描件、报考岗位不详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王宛荣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左燕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4080"/>
        <w:gridCol w:w="825"/>
        <w:gridCol w:w="7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六盘水领航未来教育投资（集团）有限责任公司线上初试考场安排表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考生人数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03融资部融资人员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2023年5月6日  早上8:40-12:00   下午13:00-18:30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二考场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三考场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02综合部党建专员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06战略发展部业务资料员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09服装贸易公司单证员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04财务部会计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05项目部现场管理及造价控制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2023年5月7日  早上8:40-12:00   下午13:00-18:30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07商贸公司片区营销人员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01综合部人事专员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tbl>
      <w:tblPr>
        <w:tblStyle w:val="4"/>
        <w:tblW w:w="11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56"/>
        <w:gridCol w:w="2944"/>
        <w:gridCol w:w="2944"/>
        <w:gridCol w:w="2944"/>
        <w:gridCol w:w="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资格初审合格人员初试时间及考场安排表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线上初试时间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胡花交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袁运红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沈云飞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欧永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姚崔灿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毕蓉蓉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代昌敏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刘买买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莫朝梅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温洪风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章依妮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林宪宪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唐传波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章志鸿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祖和兵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熊照琴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何白艳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施京佑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褚寿淋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邓克虎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金存存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黎安胜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万恒磊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杜群艳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任广林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万学全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杜应杰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熊灿兰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王勋佳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钱玉珠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高永道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何贤龙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雷朝敏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侯利娟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殷梦雪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朱珈玉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赵昭松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鄢必艳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颜兴华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穆其涛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王太祥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彭政霖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邓曲帆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顾丹丹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包易灵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徐武娟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江为海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严太红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符开庆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朱琪琪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陆试景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王粉粉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刘岚枭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丁乃兴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罗若嫣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刘后村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马容睿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靡悦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陈体文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熊茂竹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苏贵鹏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黄陌辰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任禺杭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武申林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张澳斯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陈六金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邓仕艳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杜良花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宫元围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龚应彪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苟江雪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卢凤朝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马勋蝶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施龙燕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冯查查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刘苹香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尚生登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石胜建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李准敏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鄢朝娅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陆丽媛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翟春花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肖攀攀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何睦楠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韦安斌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赵滨裕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何胤锋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敖世昌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龙召兵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晏玉龙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敖庭富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袁艳群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龙祖谦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邓清予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冯江淳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黎青青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蔡连容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范孟荣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韩珏毅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胡娇娇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向泱锦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燕璐瑶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钱冬吉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余析容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徐停雄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岑婷婷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曹楚黔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李厚莲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陆颖颖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卯海英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谢龙渊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毕江福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管庆玥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颜可星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莫玉兰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冷先欢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陆乾满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穆利润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瞿姣姣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范婷婷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管亚亚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古天宇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申开敏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赵厅厅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顾怀仲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黄印华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冯贵红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蒙文凯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申开成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涂显夏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薛雅姗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庄振兴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左发兴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冯曙曦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陈胤霖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熊生莉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罗浪波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江国镇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徐当镰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高呈君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赵贵群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许謦驿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邵昱熹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张议丹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杨毛安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王慰蓉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左朝变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许自强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宫雪林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简启秀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殷代群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张蝴蝶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付广胜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苏衍彬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罗彬彧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黎江艳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代世贤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吴含璐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易欢足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何帅发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石丰源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穆美菊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穆映腾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鄢天然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陈贞泽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孔亮亮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许星月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祖艳琳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高芸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黄香兰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谢信艳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邓璐璐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简贵涛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蒋磾磾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方顾衡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方安成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彭利斯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廖胜远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代运育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钱小叶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徐路明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赵才宏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罗第祥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杨玙霏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邓连敏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王望力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饶歆怡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魏曼雨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张胡印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魏启嫦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戴太鑫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陆忍忍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罗付仙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张哲闻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喻兴才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张阳凯斐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梁皓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严鸿轩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彭黔玉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曾达爱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冷丽娟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孟瑞兵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邱莉芬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温婷刈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肖礼飞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余亚飞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肖兴龙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费家丽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孙义恒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柴燚铃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代功勋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付千叶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吕安倩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翟星星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翟双凤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施辉竹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苏润炟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鲁恒江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戴清慧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代颜婷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郭丙梅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何茂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吕吉宇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冉敏敏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史应美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张诗芸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朱合鹏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邓龙彪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黄厚祯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邓莲飘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管毓茂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韦登智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何道菊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江为帅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龙鸿英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文剑锋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蔡尔罗漫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向顺艳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曾媛媛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梅腾月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翟佳兴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许贞美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杜昌霖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龙红叶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田陈芳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段嘉玲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李卷花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朱倪宣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庹江琳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杨晏铭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柏天琼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陆金光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付相凤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卢酉霞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周年君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莫芽芽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崔茂昭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张宴茜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-SA"/>
        </w:rPr>
        <w:t>腾讯会议设置及进入方式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一、进入时间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2023年5月6日 07:00-23:55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2023年5月7日 07:00-23:55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二、线上初试考场链接：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）水城教投集团一号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会议主题：一考场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点击链接入会，或添加至会议列表：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https://meeting.tencent.com/dm/xa1WPTrba6xT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腾讯会议：939-7064-0193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 xml:space="preserve">水城教投集团二号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会议主题：二考场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点击链接入会，或添加至会议列表：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https://meeting.tencent.com/dm/5pRNp3qOUh2B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腾讯会议：383-7356-2208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 xml:space="preserve">）水城教投集团三号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会议主题：三考场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点击链接入会，或添加至会议列表：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https://meeting.tencent.com/dm/pvofJCxHpDhk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腾讯会议：988-4629-6644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）水城教投集团四号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会议主题：四考场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点击链接入会，或添加至会议列表：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https://meeting.tencent.com/dm/cHoZgvJO5PNu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腾讯会议：945-8618-3749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 xml:space="preserve">）水城教投集团五号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会议主题：五考场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点击链接入会，或添加至会议列表：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https://meeting.tencent.com/dm/fK72n2OADTsH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腾讯会议：830-4552-7580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水城教投腾讯会议入会面试指南（考生版）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一、下载腾讯会议APP。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1171575" cy="1310005"/>
            <wp:effectExtent l="0" t="0" r="9525" b="4445"/>
            <wp:docPr id="1" name="图片 1" descr="MTXX_MH20230414_10340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TXX_MH20230414_103403863"/>
                    <pic:cNvPicPr>
                      <a:picLocks noChangeAspect="1"/>
                    </pic:cNvPicPr>
                  </pic:nvPicPr>
                  <pic:blipFill>
                    <a:blip r:embed="rId4"/>
                    <a:srcRect l="4623" t="5608" r="18534" b="932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二、根据公告中考场号，进入相应的考场链接地址。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三、登陆注册本人账号后，点击加入会议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3079115" cy="5237480"/>
            <wp:effectExtent l="0" t="0" r="6985" b="1270"/>
            <wp:docPr id="3" name="图片 3" descr="MTXX_MH20230414_10392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TXX_MH20230414_103925043"/>
                    <pic:cNvPicPr>
                      <a:picLocks noChangeAspect="1"/>
                    </pic:cNvPicPr>
                  </pic:nvPicPr>
                  <pic:blipFill>
                    <a:blip r:embed="rId5"/>
                    <a:srcRect t="6496" b="16975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523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四、根据公告内容，输入与本人对应的会议室编号、以及考生编号后加入会议。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756535" cy="4653280"/>
            <wp:effectExtent l="0" t="0" r="5715" b="13970"/>
            <wp:docPr id="4" name="图片 4" descr="MTXX_MH20230414_10440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TXX_MH20230414_104405085"/>
                    <pic:cNvPicPr>
                      <a:picLocks noChangeAspect="1"/>
                    </pic:cNvPicPr>
                  </pic:nvPicPr>
                  <pic:blipFill>
                    <a:blip r:embed="rId6"/>
                    <a:srcRect t="4895" b="3740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五、输入入会密码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748280" cy="2699385"/>
            <wp:effectExtent l="0" t="0" r="13970" b="5715"/>
            <wp:docPr id="6" name="图片 6" descr="MTXX_MH20230414_10473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TXX_MH20230414_104730465"/>
                    <pic:cNvPicPr>
                      <a:picLocks noChangeAspect="1"/>
                    </pic:cNvPicPr>
                  </pic:nvPicPr>
                  <pic:blipFill>
                    <a:blip r:embed="rId7"/>
                    <a:srcRect t="18727" b="37080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-SA"/>
        </w:rPr>
        <w:t>六、进入等候室，等待面试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（注：再次核对所进面试场号数、考生号数是否正确）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106680</wp:posOffset>
            </wp:positionV>
            <wp:extent cx="6616065" cy="3721735"/>
            <wp:effectExtent l="0" t="0" r="13335" b="12065"/>
            <wp:wrapTopAndBottom/>
            <wp:docPr id="7" name="图片 7" descr="MTXX_MH20230414_10543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TXX_MH20230414_105434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606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DE2OWIyZGJkMWIzZjUzN2FmZTg5MWU3OWI1YjQifQ=="/>
  </w:docVars>
  <w:rsids>
    <w:rsidRoot w:val="65082567"/>
    <w:rsid w:val="027E3FD9"/>
    <w:rsid w:val="07374944"/>
    <w:rsid w:val="08FA7CD2"/>
    <w:rsid w:val="0C1145A5"/>
    <w:rsid w:val="0C884BD0"/>
    <w:rsid w:val="0EA71524"/>
    <w:rsid w:val="0FCE1079"/>
    <w:rsid w:val="11DA7B49"/>
    <w:rsid w:val="13356694"/>
    <w:rsid w:val="161727D5"/>
    <w:rsid w:val="1CDB723F"/>
    <w:rsid w:val="1DD67A76"/>
    <w:rsid w:val="1FF8638C"/>
    <w:rsid w:val="21750021"/>
    <w:rsid w:val="264675E5"/>
    <w:rsid w:val="26D543FD"/>
    <w:rsid w:val="2CBE692E"/>
    <w:rsid w:val="2D331A73"/>
    <w:rsid w:val="306306B0"/>
    <w:rsid w:val="34956DB1"/>
    <w:rsid w:val="39B5370A"/>
    <w:rsid w:val="3A676162"/>
    <w:rsid w:val="3BA47FF0"/>
    <w:rsid w:val="3F4D5B6A"/>
    <w:rsid w:val="45253884"/>
    <w:rsid w:val="46A41A61"/>
    <w:rsid w:val="49111B4E"/>
    <w:rsid w:val="4B2C3E54"/>
    <w:rsid w:val="4C8D4412"/>
    <w:rsid w:val="4CEF5052"/>
    <w:rsid w:val="53434347"/>
    <w:rsid w:val="59BD4AB0"/>
    <w:rsid w:val="5BF32AD4"/>
    <w:rsid w:val="5FA51753"/>
    <w:rsid w:val="61225D86"/>
    <w:rsid w:val="616D1371"/>
    <w:rsid w:val="63D37520"/>
    <w:rsid w:val="65082567"/>
    <w:rsid w:val="65A83AFC"/>
    <w:rsid w:val="65C1693F"/>
    <w:rsid w:val="663769FD"/>
    <w:rsid w:val="66C41983"/>
    <w:rsid w:val="74D52F6D"/>
    <w:rsid w:val="77453229"/>
    <w:rsid w:val="7AAA3567"/>
    <w:rsid w:val="7E576DC7"/>
    <w:rsid w:val="7EF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40550</Words>
  <Characters>60205</Characters>
  <Lines>0</Lines>
  <Paragraphs>0</Paragraphs>
  <TotalTime>15</TotalTime>
  <ScaleCrop>false</ScaleCrop>
  <LinksUpToDate>false</LinksUpToDate>
  <CharactersWithSpaces>61203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2023-04-04T01:03:00Z</dcterms:created>
  <dc:creator>admin</dc:creator>
  <cp:lastModifiedBy>陈珊</cp:lastModifiedBy>
  <cp:lastPrinted>2023-04-21T08:17:00Z</cp:lastPrinted>
  <dcterms:modified xsi:type="dcterms:W3CDTF">2023-04-27T07:49:26Z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5DF86C38FF85418B9FFDC3C36704A8BC</vt:lpwstr>
  </property>
</Properties>
</file>