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D" w:rsidRDefault="00ED508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46BE9" w:rsidRDefault="00ED5086" w:rsidP="00A46BE9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长沙高级技工学校</w:t>
      </w:r>
    </w:p>
    <w:p w:rsidR="00A6519D" w:rsidRDefault="00A46BE9" w:rsidP="00F674A9">
      <w:pPr>
        <w:spacing w:afterLines="10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/>
          <w:sz w:val="36"/>
          <w:szCs w:val="36"/>
        </w:rPr>
        <w:t>023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年公开招聘外聘教师和工作人员</w:t>
      </w:r>
      <w:r w:rsidR="00ED5086">
        <w:rPr>
          <w:rFonts w:ascii="方正小标宋简体" w:eastAsia="方正小标宋简体" w:hAnsi="方正小标宋简体" w:hint="eastAsia"/>
          <w:sz w:val="36"/>
          <w:szCs w:val="36"/>
        </w:rPr>
        <w:t>计划表</w:t>
      </w:r>
    </w:p>
    <w:tbl>
      <w:tblPr>
        <w:tblW w:w="8357" w:type="dxa"/>
        <w:tblLook w:val="04A0"/>
      </w:tblPr>
      <w:tblGrid>
        <w:gridCol w:w="421"/>
        <w:gridCol w:w="1134"/>
        <w:gridCol w:w="708"/>
        <w:gridCol w:w="709"/>
        <w:gridCol w:w="851"/>
        <w:gridCol w:w="1134"/>
        <w:gridCol w:w="3400"/>
      </w:tblGrid>
      <w:tr w:rsidR="00A46BE9" w:rsidTr="00727002">
        <w:trPr>
          <w:trHeight w:val="7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最低</w:t>
            </w:r>
          </w:p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Default="00A46BE9" w:rsidP="006032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其它要求</w:t>
            </w:r>
          </w:p>
        </w:tc>
      </w:tr>
      <w:tr w:rsidR="00A46BE9" w:rsidTr="00727002">
        <w:trPr>
          <w:trHeight w:val="8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95D8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</w:t>
            </w:r>
            <w:r w:rsidR="00C95D87" w:rsidRPr="00C95D8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</w:t>
            </w:r>
            <w:r w:rsidRPr="00C95D8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具有高级中学英语教师资格。</w:t>
            </w:r>
          </w:p>
        </w:tc>
      </w:tr>
      <w:tr w:rsidR="00A46BE9" w:rsidTr="00727002">
        <w:trPr>
          <w:trHeight w:val="1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专业理论课教师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电气类、自动化类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</w:t>
            </w: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能胜任</w:t>
            </w:r>
            <w:r w:rsidRPr="009F5804">
              <w:rPr>
                <w:rFonts w:ascii="仿宋_GB2312" w:eastAsia="仿宋_GB2312" w:hint="eastAsia"/>
                <w:sz w:val="20"/>
                <w:szCs w:val="20"/>
              </w:rPr>
              <w:t>火灾报警与消防联动系统、视频监控与安防技术、</w:t>
            </w: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中央空调系统安装与维护等课程教学工作。具有相关专业高级工及以上职业资格证书、中等职业学校教师资格者优先。</w:t>
            </w:r>
          </w:p>
        </w:tc>
      </w:tr>
      <w:tr w:rsidR="00A46BE9" w:rsidTr="00727002">
        <w:trPr>
          <w:trHeight w:val="5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电工实训教师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全日制大专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电气类、自动化类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</w:t>
            </w: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能胜任照明线路安装与维修、电力拖动线路安装与维修、PLC编程等课程的教学工作。具有相关专业高级工及以上职业资格证书、中等职业学校教师资格者优先。</w:t>
            </w:r>
          </w:p>
        </w:tc>
      </w:tr>
      <w:tr w:rsidR="00A46BE9" w:rsidTr="00727002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行政工作人员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汉语言文学及相关专业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E9" w:rsidRPr="009F5804" w:rsidRDefault="00A46BE9" w:rsidP="006032A3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F580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具有扎实的文字功底、良好的口头表达能力和协调能力，能够熟练使用Office、WPS等电脑办公软件。</w:t>
            </w:r>
          </w:p>
        </w:tc>
      </w:tr>
    </w:tbl>
    <w:p w:rsidR="00A46BE9" w:rsidRDefault="00A46BE9" w:rsidP="00F674A9">
      <w:pPr>
        <w:spacing w:beforeLines="50" w:line="360" w:lineRule="exact"/>
        <w:ind w:firstLineChars="200" w:firstLine="42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仿宋_GB2312" w:eastAsia="仿宋_GB2312" w:hint="eastAsia"/>
          <w:szCs w:val="21"/>
        </w:rPr>
        <w:t>注：</w:t>
      </w:r>
      <w:r w:rsidRPr="00A46BE9">
        <w:rPr>
          <w:rFonts w:ascii="仿宋_GB2312" w:eastAsia="仿宋_GB2312" w:hint="eastAsia"/>
          <w:szCs w:val="21"/>
        </w:rPr>
        <w:t>年龄4</w:t>
      </w:r>
      <w:r w:rsidRPr="00A46BE9">
        <w:rPr>
          <w:rFonts w:ascii="仿宋_GB2312" w:eastAsia="仿宋_GB2312"/>
          <w:szCs w:val="21"/>
        </w:rPr>
        <w:t>0</w:t>
      </w:r>
      <w:r w:rsidRPr="00A46BE9">
        <w:rPr>
          <w:rFonts w:ascii="仿宋_GB2312" w:eastAsia="仿宋_GB2312" w:hint="eastAsia"/>
          <w:szCs w:val="21"/>
        </w:rPr>
        <w:t>岁以下是指</w:t>
      </w:r>
      <w:r w:rsidRPr="00A46BE9">
        <w:rPr>
          <w:rFonts w:ascii="仿宋_GB2312" w:eastAsia="仿宋_GB2312"/>
          <w:szCs w:val="21"/>
        </w:rPr>
        <w:t>1982</w:t>
      </w:r>
      <w:r w:rsidRPr="00A46BE9">
        <w:rPr>
          <w:rFonts w:ascii="仿宋_GB2312" w:eastAsia="仿宋_GB2312" w:hint="eastAsia"/>
          <w:szCs w:val="21"/>
        </w:rPr>
        <w:t>年1月1日以后出生，3</w:t>
      </w:r>
      <w:r w:rsidRPr="00A46BE9">
        <w:rPr>
          <w:rFonts w:ascii="仿宋_GB2312" w:eastAsia="仿宋_GB2312"/>
          <w:szCs w:val="21"/>
        </w:rPr>
        <w:t>5</w:t>
      </w:r>
      <w:r w:rsidRPr="00A46BE9">
        <w:rPr>
          <w:rFonts w:ascii="仿宋_GB2312" w:eastAsia="仿宋_GB2312" w:hint="eastAsia"/>
          <w:szCs w:val="21"/>
        </w:rPr>
        <w:t>岁以下是指1</w:t>
      </w:r>
      <w:r w:rsidRPr="00A46BE9">
        <w:rPr>
          <w:rFonts w:ascii="仿宋_GB2312" w:eastAsia="仿宋_GB2312"/>
          <w:szCs w:val="21"/>
        </w:rPr>
        <w:t>987</w:t>
      </w:r>
      <w:r w:rsidRPr="00A46BE9">
        <w:rPr>
          <w:rFonts w:ascii="仿宋_GB2312" w:eastAsia="仿宋_GB2312" w:hint="eastAsia"/>
          <w:szCs w:val="21"/>
        </w:rPr>
        <w:t>年1月1日以后出生。</w:t>
      </w:r>
    </w:p>
    <w:p w:rsidR="00A6519D" w:rsidRDefault="00A6519D" w:rsidP="00135D6D">
      <w:pPr>
        <w:spacing w:afterLines="100" w:line="20" w:lineRule="exact"/>
        <w:jc w:val="center"/>
        <w:rPr>
          <w:rFonts w:ascii="黑体" w:eastAsia="黑体" w:hAnsi="黑体"/>
          <w:sz w:val="32"/>
          <w:szCs w:val="32"/>
        </w:rPr>
      </w:pPr>
    </w:p>
    <w:sectPr w:rsidR="00A6519D" w:rsidSect="0013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EF" w:rsidRDefault="00F458EF" w:rsidP="009425F4">
      <w:r>
        <w:separator/>
      </w:r>
    </w:p>
  </w:endnote>
  <w:endnote w:type="continuationSeparator" w:id="1">
    <w:p w:rsidR="00F458EF" w:rsidRDefault="00F458EF" w:rsidP="0094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EF" w:rsidRDefault="00F458EF" w:rsidP="009425F4">
      <w:r>
        <w:separator/>
      </w:r>
    </w:p>
  </w:footnote>
  <w:footnote w:type="continuationSeparator" w:id="1">
    <w:p w:rsidR="00F458EF" w:rsidRDefault="00F458EF" w:rsidP="00942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hjZjgzZTM3ZjVkNTkyOTMwNWRhNTRmM2VjMmI3OGUifQ=="/>
  </w:docVars>
  <w:rsids>
    <w:rsidRoot w:val="00602992"/>
    <w:rsid w:val="00033981"/>
    <w:rsid w:val="00052815"/>
    <w:rsid w:val="000E4D3C"/>
    <w:rsid w:val="000F6593"/>
    <w:rsid w:val="00123334"/>
    <w:rsid w:val="00135D6D"/>
    <w:rsid w:val="001D7921"/>
    <w:rsid w:val="001F31DB"/>
    <w:rsid w:val="001F50AE"/>
    <w:rsid w:val="00284809"/>
    <w:rsid w:val="00371A57"/>
    <w:rsid w:val="004212A6"/>
    <w:rsid w:val="00440FA3"/>
    <w:rsid w:val="004C6550"/>
    <w:rsid w:val="00520851"/>
    <w:rsid w:val="005D793A"/>
    <w:rsid w:val="00602992"/>
    <w:rsid w:val="006032A3"/>
    <w:rsid w:val="0066066F"/>
    <w:rsid w:val="00771309"/>
    <w:rsid w:val="008342DF"/>
    <w:rsid w:val="008C2DD1"/>
    <w:rsid w:val="008E6537"/>
    <w:rsid w:val="00941476"/>
    <w:rsid w:val="009425F4"/>
    <w:rsid w:val="00973E47"/>
    <w:rsid w:val="009F5804"/>
    <w:rsid w:val="00A46BE9"/>
    <w:rsid w:val="00A609A6"/>
    <w:rsid w:val="00A6519D"/>
    <w:rsid w:val="00B158CF"/>
    <w:rsid w:val="00B53BA0"/>
    <w:rsid w:val="00B92D53"/>
    <w:rsid w:val="00BE4229"/>
    <w:rsid w:val="00C1722B"/>
    <w:rsid w:val="00C40BB4"/>
    <w:rsid w:val="00C616E1"/>
    <w:rsid w:val="00C75A8F"/>
    <w:rsid w:val="00C879F3"/>
    <w:rsid w:val="00C95D87"/>
    <w:rsid w:val="00CB7B9E"/>
    <w:rsid w:val="00D16823"/>
    <w:rsid w:val="00D26323"/>
    <w:rsid w:val="00D51981"/>
    <w:rsid w:val="00D67FBA"/>
    <w:rsid w:val="00DB4C4C"/>
    <w:rsid w:val="00DC3F53"/>
    <w:rsid w:val="00DD32CD"/>
    <w:rsid w:val="00DE7254"/>
    <w:rsid w:val="00E810AE"/>
    <w:rsid w:val="00E94A8B"/>
    <w:rsid w:val="00EC45A3"/>
    <w:rsid w:val="00ED5086"/>
    <w:rsid w:val="00EF7CD0"/>
    <w:rsid w:val="00F458EF"/>
    <w:rsid w:val="00F674A9"/>
    <w:rsid w:val="00FC653D"/>
    <w:rsid w:val="730A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5D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5D6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35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5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35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135D6D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135D6D"/>
  </w:style>
  <w:style w:type="character" w:customStyle="1" w:styleId="10">
    <w:name w:val="未处理的提及1"/>
    <w:basedOn w:val="a0"/>
    <w:uiPriority w:val="99"/>
    <w:semiHidden/>
    <w:unhideWhenUsed/>
    <w:rsid w:val="00135D6D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sid w:val="00135D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5D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35D6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馨</dc:creator>
  <cp:lastModifiedBy>Administrator</cp:lastModifiedBy>
  <cp:revision>2</cp:revision>
  <cp:lastPrinted>2023-04-10T23:22:00Z</cp:lastPrinted>
  <dcterms:created xsi:type="dcterms:W3CDTF">2023-04-18T06:59:00Z</dcterms:created>
  <dcterms:modified xsi:type="dcterms:W3CDTF">2023-04-18T06:59:00Z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D2BA50C6F33A42468B0CAD5429532D72</vt:lpwstr>
  </property>
</Properties>
</file>