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jc w:val="center"/>
      </w:pPr>
      <w:r>
        <w:rPr>
          <w:rFonts w:hint="eastAsia" w:cs="宋体"/>
          <w:b/>
          <w:bCs/>
          <w:sz w:val="36"/>
          <w:szCs w:val="36"/>
        </w:rPr>
        <w:t>平阳县昆阳镇人民政府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名劳务派遣岗位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及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11名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阶段性岗位计划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5"/>
        <w:tblpPr w:leftFromText="180" w:rightFromText="180" w:vertAnchor="page" w:horzAnchor="page" w:tblpX="2040" w:tblpY="3571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25"/>
        <w:gridCol w:w="1260"/>
        <w:gridCol w:w="480"/>
        <w:gridCol w:w="780"/>
        <w:gridCol w:w="1080"/>
        <w:gridCol w:w="810"/>
        <w:gridCol w:w="1530"/>
        <w:gridCol w:w="78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民宗办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治水办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社区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社区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文秘类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1988年4月1日以后出生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新居所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综合行政执法中队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退役军人放宽到高中学历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综合行政执法中队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女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退役军人放宽到高中学历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平阳县昆阳镇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综合行政执法中队阶段性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退役军人放宽到高中学历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mJkMjZmYjZjNTA2OTE3MzRlZTdhYjliMTQyMzIifQ=="/>
  </w:docVars>
  <w:rsids>
    <w:rsidRoot w:val="44D30045"/>
    <w:rsid w:val="00035E9B"/>
    <w:rsid w:val="00087BEF"/>
    <w:rsid w:val="0012382A"/>
    <w:rsid w:val="001A3A06"/>
    <w:rsid w:val="001A606F"/>
    <w:rsid w:val="00264EE8"/>
    <w:rsid w:val="00282F0C"/>
    <w:rsid w:val="003351BE"/>
    <w:rsid w:val="00373F46"/>
    <w:rsid w:val="00382308"/>
    <w:rsid w:val="003D1644"/>
    <w:rsid w:val="00407C88"/>
    <w:rsid w:val="00494CB7"/>
    <w:rsid w:val="004C0291"/>
    <w:rsid w:val="004E5CD9"/>
    <w:rsid w:val="005237B1"/>
    <w:rsid w:val="005F3B83"/>
    <w:rsid w:val="0061798A"/>
    <w:rsid w:val="00654517"/>
    <w:rsid w:val="00673EAE"/>
    <w:rsid w:val="00684351"/>
    <w:rsid w:val="006D2568"/>
    <w:rsid w:val="006D73EB"/>
    <w:rsid w:val="00726EBF"/>
    <w:rsid w:val="00742ED1"/>
    <w:rsid w:val="007836AD"/>
    <w:rsid w:val="007B6EBF"/>
    <w:rsid w:val="00823F92"/>
    <w:rsid w:val="0083011C"/>
    <w:rsid w:val="008B07AA"/>
    <w:rsid w:val="008C6A11"/>
    <w:rsid w:val="008D76E8"/>
    <w:rsid w:val="00917605"/>
    <w:rsid w:val="0094105E"/>
    <w:rsid w:val="00994A30"/>
    <w:rsid w:val="009E189C"/>
    <w:rsid w:val="00A749F0"/>
    <w:rsid w:val="00B22F03"/>
    <w:rsid w:val="00B2582A"/>
    <w:rsid w:val="00B40AA7"/>
    <w:rsid w:val="00B71FC7"/>
    <w:rsid w:val="00C037CA"/>
    <w:rsid w:val="00D05F92"/>
    <w:rsid w:val="00D44556"/>
    <w:rsid w:val="00D549C3"/>
    <w:rsid w:val="00E0776C"/>
    <w:rsid w:val="00E27E56"/>
    <w:rsid w:val="00E457FC"/>
    <w:rsid w:val="00E5182E"/>
    <w:rsid w:val="00E62E74"/>
    <w:rsid w:val="00EB261B"/>
    <w:rsid w:val="00F411A6"/>
    <w:rsid w:val="00F50C1E"/>
    <w:rsid w:val="00F859FD"/>
    <w:rsid w:val="00FB6259"/>
    <w:rsid w:val="01FF6C69"/>
    <w:rsid w:val="082170F6"/>
    <w:rsid w:val="112E126D"/>
    <w:rsid w:val="155C684A"/>
    <w:rsid w:val="195C41E7"/>
    <w:rsid w:val="1BE75F4C"/>
    <w:rsid w:val="23C439DE"/>
    <w:rsid w:val="2A2355B7"/>
    <w:rsid w:val="37701637"/>
    <w:rsid w:val="3A026AF8"/>
    <w:rsid w:val="438479D3"/>
    <w:rsid w:val="44D30045"/>
    <w:rsid w:val="46E21ABD"/>
    <w:rsid w:val="472D5386"/>
    <w:rsid w:val="59250AF1"/>
    <w:rsid w:val="754C6C1C"/>
    <w:rsid w:val="7CEB2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hint="default"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EndnoteText"/>
    <w:basedOn w:val="1"/>
    <w:semiHidden/>
    <w:qFormat/>
    <w:uiPriority w:val="99"/>
    <w:rPr>
      <w:sz w:val="20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111</Words>
  <Characters>638</Characters>
  <Lines>5</Lines>
  <Paragraphs>1</Paragraphs>
  <TotalTime>20</TotalTime>
  <ScaleCrop>false</ScaleCrop>
  <LinksUpToDate>false</LinksUpToDate>
  <CharactersWithSpaces>748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2022-11-30T03:07:00Z</dcterms:created>
  <dc:creator>???</dc:creator>
  <cp:lastModifiedBy>❕Bin</cp:lastModifiedBy>
  <cp:lastPrinted>2022-10-13T02:01:00Z</cp:lastPrinted>
  <dcterms:modified xsi:type="dcterms:W3CDTF">2023-04-07T14:28:40Z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650DC4AEFFE14715B5DF53851843C8A1</vt:lpwstr>
  </property>
</Properties>
</file>