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2023年上半年北京市石景山区事业单位</w:t>
      </w:r>
    </w:p>
    <w:p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公开招聘工作人员笔试通知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2023年上半年北京市石景山区事业单位公开招聘工作人员笔试工作定于2023年4月8日（周六）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"/>
        </w:rPr>
        <w:t>上午9:00——11:30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组织考试，现将具体事宜通知如下：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打印准考证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考生登陆报名网站（http: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90"/>
          <w:kern w:val="0"/>
          <w:sz w:val="32"/>
          <w:szCs w:val="32"/>
          <w:lang w:val="en-US" w:eastAsia="zh-CN" w:bidi="ar"/>
        </w:rPr>
        <w:t>//online-bm.com:8080/sjs/）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自行打印准考证，获取考场号、准考证号等个人考试信息。准考证不得涂改、不得更换照片。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参加考试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1、考试时间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"/>
        </w:rPr>
        <w:t>2023年4月8日（周六）上午9:00——11:30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2、考试地点</w:t>
      </w:r>
    </w:p>
    <w:tbl>
      <w:tblPr>
        <w:tblStyle w:val="7"/>
        <w:tblpPr w:leftFromText="180" w:rightFromText="180" w:vertAnchor="text" w:horzAnchor="page" w:tblpX="2175" w:tblpY="1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2183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考点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教学楼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考场号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北京工业职业技术学院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厚德楼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1-11考场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创新楼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12-28考场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匠心楼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29-85考场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博学楼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86-97考场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善技楼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98-119考场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北京地铁技术学校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第一教学楼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120-131考场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考点一：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北京工业职业技术学院（东南门入校）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公交路线：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14"/>
          <w:szCs w:val="14"/>
          <w:shd w:val="clear" w:color="auto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14"/>
          <w:szCs w:val="14"/>
          <w:shd w:val="clear" w:color="auto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乘坐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336、941、932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南宫站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下车；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考点二：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北京地铁技术学校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514" w:leftChars="245" w:right="0" w:firstLine="92" w:firstLineChars="2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公交路线：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14"/>
          <w:szCs w:val="14"/>
          <w:shd w:val="clear" w:color="auto" w:fill="FFFFFF"/>
          <w:lang w:val="en-US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14"/>
          <w:szCs w:val="14"/>
          <w:shd w:val="clear" w:color="auto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乘坐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527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路公交车，至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福寿岭站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下车；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3、需携带证件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本人身份证原件、准考证。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三、注意事项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64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1、考生携带物品：黑色字迹签字笔、2B铅笔、橡皮，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笔试严禁携带和使用计算器；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2、考试开始前60分钟持本人准考证、有效居民身份证原件进入考场；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3、考试开始后30分钟考生不得入场，考试期间不得提前交卷、退场；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64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4、未按规定时间到达者，均视为缺考；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请各位考生乘坐公共交通工具前来笔试，考虑到交通情况，请考生提前预留出行时间，笔试地点未设置停车位，与考试无关人员不得进入考点；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640" w:leftChars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考试期间需全程佩戴口罩；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7、考试期间考生携带书包等与考试无关物品均须放在指定放包处，考试结束后方可自行领取，请勿携带贵重物品，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以免丢失；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8、请考生妥善保管准考证，笔试成绩将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5"/>
          <w:kern w:val="0"/>
          <w:sz w:val="32"/>
          <w:szCs w:val="32"/>
          <w:shd w:val="clear" w:color="auto" w:fill="FFFFFF"/>
          <w:lang w:val="en-US" w:eastAsia="zh-CN" w:bidi="ar"/>
        </w:rPr>
        <w:t>在石景山区人民政府网站通知公告栏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80"/>
          <w:kern w:val="0"/>
          <w:sz w:val="32"/>
          <w:szCs w:val="32"/>
          <w:shd w:val="clear" w:color="auto" w:fill="FFFFFF"/>
          <w:lang w:val="en-US" w:eastAsia="zh-CN" w:bidi="ar"/>
        </w:rPr>
        <w:t>(http://www.bjsjs.gov.cn)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发布，请考生凭准考证号进行查询。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四、联系电话：68664267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8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8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80"/>
          <w:kern w:val="0"/>
          <w:sz w:val="32"/>
          <w:szCs w:val="32"/>
          <w:shd w:val="clear" w:color="auto" w:fill="FFFFFF"/>
          <w:lang w:val="en-US" w:eastAsia="zh-CN" w:bidi="ar"/>
        </w:rPr>
        <w:t>附件：考场分布图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368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368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石景山区人力资源和社会保障局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2023年4月4日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4800" w:firstLineChars="15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020" w:right="1800" w:bottom="1118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543560</wp:posOffset>
            </wp:positionV>
            <wp:extent cx="8823325" cy="4966970"/>
            <wp:effectExtent l="0" t="0" r="15875" b="5080"/>
            <wp:wrapSquare wrapText="bothSides"/>
            <wp:docPr id="4" name="图片 4" descr="微信图片_2023033114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31141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3325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考点一：北京工业职业技术学院（1—119考场）</w:t>
      </w: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考点二：北京地铁技术学校（120-131考场）</w:t>
      </w: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267325" cy="3643630"/>
            <wp:effectExtent l="0" t="0" r="9525" b="13970"/>
            <wp:docPr id="3" name="图片 3" descr="微信图片_2023033115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31150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￥????????a???1????¤?????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8473"/>
    <w:multiLevelType w:val="singleLevel"/>
    <w:tmpl w:val="642684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5EA3"/>
    <w:rsid w:val="00412484"/>
    <w:rsid w:val="0353628A"/>
    <w:rsid w:val="0458403C"/>
    <w:rsid w:val="05387646"/>
    <w:rsid w:val="18415965"/>
    <w:rsid w:val="196142E2"/>
    <w:rsid w:val="1A4D4F12"/>
    <w:rsid w:val="1BAD52E0"/>
    <w:rsid w:val="1E0100F2"/>
    <w:rsid w:val="200A3F8E"/>
    <w:rsid w:val="23D575ED"/>
    <w:rsid w:val="25477015"/>
    <w:rsid w:val="27B3764F"/>
    <w:rsid w:val="2F6C3FCA"/>
    <w:rsid w:val="32D11F61"/>
    <w:rsid w:val="374E5EA3"/>
    <w:rsid w:val="3969210C"/>
    <w:rsid w:val="3D8E414D"/>
    <w:rsid w:val="409858A5"/>
    <w:rsid w:val="409E1A26"/>
    <w:rsid w:val="419465C1"/>
    <w:rsid w:val="46B94C38"/>
    <w:rsid w:val="4B0E0556"/>
    <w:rsid w:val="4B711D97"/>
    <w:rsid w:val="4D6F6E5E"/>
    <w:rsid w:val="55F00E2F"/>
    <w:rsid w:val="55FE03F8"/>
    <w:rsid w:val="56356E4D"/>
    <w:rsid w:val="58337538"/>
    <w:rsid w:val="58A413AA"/>
    <w:rsid w:val="59EC0558"/>
    <w:rsid w:val="5A8E2752"/>
    <w:rsid w:val="5DCD6411"/>
    <w:rsid w:val="620E3B1F"/>
    <w:rsid w:val="66616A19"/>
    <w:rsid w:val="66AC62FC"/>
    <w:rsid w:val="67E00A62"/>
    <w:rsid w:val="6DAD1CBF"/>
    <w:rsid w:val="70DF409A"/>
    <w:rsid w:val="77A57AD9"/>
    <w:rsid w:val="7A13450D"/>
    <w:rsid w:val="7A856B7B"/>
    <w:rsid w:val="7AB94F21"/>
    <w:rsid w:val="7DB06FC1"/>
    <w:rsid w:val="7FB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2020-10-09T07:33:00Z</dcterms:created>
  <dc:creator>dell</dc:creator>
  <cp:lastModifiedBy>dell</cp:lastModifiedBy>
  <cp:lastPrinted>2023-03-31T08:37:00Z</cp:lastPrinted>
  <dcterms:modified xsi:type="dcterms:W3CDTF">2023-04-03T02:02:45Z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