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河南省第二人民医院</w:t>
      </w:r>
      <w:r>
        <w:rPr>
          <w:rFonts w:hint="eastAsia"/>
          <w:b/>
          <w:bCs/>
          <w:sz w:val="32"/>
          <w:szCs w:val="32"/>
          <w:highlight w:val="none"/>
        </w:rPr>
        <w:t>应聘报名表</w:t>
      </w:r>
    </w:p>
    <w:p>
      <w:pPr>
        <w:jc w:val="left"/>
        <w:rPr>
          <w:rFonts w:hint="eastAsia"/>
          <w:b/>
          <w:szCs w:val="21"/>
          <w:highlight w:val="none"/>
          <w:u w:val="single"/>
        </w:rPr>
      </w:pPr>
      <w:r>
        <w:rPr>
          <w:rFonts w:hint="eastAsia"/>
          <w:sz w:val="24"/>
          <w:highlight w:val="none"/>
        </w:rPr>
        <w:t>应聘科室：</w:t>
      </w:r>
      <w:r>
        <w:rPr>
          <w:sz w:val="24"/>
          <w:highlight w:val="none"/>
          <w:u w:val="single"/>
        </w:rPr>
        <w:t xml:space="preserve">  </w:t>
      </w:r>
      <w:r>
        <w:rPr>
          <w:rFonts w:hint="eastAsia"/>
          <w:sz w:val="24"/>
          <w:highlight w:val="none"/>
          <w:u w:val="single"/>
        </w:rPr>
        <w:t xml:space="preserve">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     </w:t>
      </w:r>
      <w:r>
        <w:rPr>
          <w:sz w:val="24"/>
          <w:highlight w:val="none"/>
          <w:u w:val="single"/>
        </w:rPr>
        <w:t xml:space="preserve">  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 xml:space="preserve"> 所学专业：</w:t>
      </w:r>
      <w:r>
        <w:rPr>
          <w:sz w:val="24"/>
          <w:highlight w:val="none"/>
          <w:u w:val="single"/>
        </w:rPr>
        <w:t xml:space="preserve">  </w:t>
      </w:r>
      <w:r>
        <w:rPr>
          <w:rFonts w:hint="eastAsia"/>
          <w:sz w:val="24"/>
          <w:highlight w:val="none"/>
          <w:u w:val="single"/>
        </w:rPr>
        <w:t xml:space="preserve">  </w:t>
      </w:r>
      <w:r>
        <w:rPr>
          <w:sz w:val="24"/>
          <w:highlight w:val="none"/>
          <w:u w:val="single"/>
        </w:rPr>
        <w:t xml:space="preserve">   </w:t>
      </w:r>
      <w:r>
        <w:rPr>
          <w:rFonts w:hint="eastAsia"/>
          <w:sz w:val="24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sz w:val="24"/>
          <w:highlight w:val="none"/>
          <w:u w:val="none"/>
          <w:lang w:val="en-US" w:eastAsia="zh-CN"/>
        </w:rPr>
        <w:t xml:space="preserve">  </w:t>
      </w:r>
      <w:r>
        <w:rPr>
          <w:rFonts w:hint="eastAsia"/>
          <w:sz w:val="24"/>
          <w:highlight w:val="none"/>
        </w:rPr>
        <w:t>应聘专业：</w:t>
      </w:r>
      <w:r>
        <w:rPr>
          <w:rFonts w:hint="eastAsia"/>
          <w:sz w:val="24"/>
          <w:highlight w:val="none"/>
          <w:u w:val="single"/>
        </w:rPr>
        <w:t xml:space="preserve"> 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/>
          <w:sz w:val="24"/>
          <w:highlight w:val="none"/>
          <w:u w:val="single"/>
        </w:rPr>
        <w:t xml:space="preserve">     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59"/>
        <w:gridCol w:w="907"/>
        <w:gridCol w:w="533"/>
        <w:gridCol w:w="743"/>
        <w:gridCol w:w="1224"/>
        <w:gridCol w:w="51"/>
        <w:gridCol w:w="1276"/>
        <w:gridCol w:w="1206"/>
        <w:gridCol w:w="36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姓 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身 高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籍 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职 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所得时间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第一学历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院 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最高学历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院 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联系电话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身份证号码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电子邮箱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  <w:t>二、学习及工作简历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学 习 经 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起止年月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（从高中写起）在何学校、何专业、任何职务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工作经历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起止年月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在何单位、何专业、何工作岗位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外语能力 （语种∕级别）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计算机能力∕级别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个人优势</w:t>
            </w:r>
          </w:p>
        </w:tc>
        <w:tc>
          <w:tcPr>
            <w:tcW w:w="7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        </w:t>
            </w:r>
          </w:p>
          <w:p>
            <w:pPr>
              <w:ind w:right="480" w:firstLine="120" w:firstLineChars="50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701" w:bottom="1417" w:left="1701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2Q2ZGM3ZjIzOWQxMTY5NzFhYTIyNmUzMmQzZTcifQ=="/>
  </w:docVars>
  <w:rsids>
    <w:rsidRoot w:val="00000000"/>
    <w:rsid w:val="4DC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2023-04-03T08:01:56Z</dcterms:created>
  <dc:creator>宣传科</dc:creator>
  <cp:lastModifiedBy>上官冰露</cp:lastModifiedBy>
  <dcterms:modified xsi:type="dcterms:W3CDTF">2023-04-03T08:02:03Z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442E2426A3FE49EDB7399C3EE0497D92_12</vt:lpwstr>
  </property>
</Properties>
</file>