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atLeas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广西科技大学20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年度公开招聘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非实名人员控制数人员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报名表</w:t>
      </w:r>
    </w:p>
    <w:p>
      <w:pPr>
        <w:widowControl/>
        <w:spacing w:line="240" w:lineRule="exact"/>
        <w:jc w:val="left"/>
        <w:rPr>
          <w:color w:val="000000"/>
          <w:kern w:val="0"/>
          <w:sz w:val="24"/>
          <w:szCs w:val="21"/>
        </w:rPr>
      </w:pPr>
      <w:r>
        <w:rPr>
          <w:color w:val="000000"/>
          <w:kern w:val="0"/>
          <w:sz w:val="24"/>
          <w:szCs w:val="21"/>
        </w:rPr>
        <w:t xml:space="preserve">  </w:t>
      </w:r>
    </w:p>
    <w:p>
      <w:pPr>
        <w:widowControl/>
        <w:spacing w:line="400" w:lineRule="exact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填写日期：   年    月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 xml:space="preserve">日                                        </w:t>
      </w:r>
    </w:p>
    <w:tbl>
      <w:tblPr>
        <w:tblStyle w:val="3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30"/>
        <w:gridCol w:w="56"/>
        <w:gridCol w:w="661"/>
        <w:gridCol w:w="722"/>
        <w:gridCol w:w="1111"/>
        <w:gridCol w:w="299"/>
        <w:gridCol w:w="1380"/>
        <w:gridCol w:w="1056"/>
        <w:gridCol w:w="354"/>
        <w:gridCol w:w="136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贴相片处</w:t>
            </w:r>
          </w:p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获何种资格证书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配偶工作单位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应聘岗位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如：专任教师1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学习经历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就读院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校（从大学填起）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特长及成果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80" w:firstLineChars="6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（可另附页）</w:t>
            </w: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报名人承诺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本表所填内容准确无误，所提供的信息真实有效。如有虚假，本人愿承担由此产生的一切后果。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           报名人签名：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zcxZGVmMmIzOWQ5MjZhZTFhYzczOTJmZDkwMjAifQ=="/>
  </w:docVars>
  <w:rsids>
    <w:rsidRoot w:val="300513C6"/>
    <w:rsid w:val="02502AA5"/>
    <w:rsid w:val="039A7F0C"/>
    <w:rsid w:val="062D77EC"/>
    <w:rsid w:val="06F53AB7"/>
    <w:rsid w:val="08A7160E"/>
    <w:rsid w:val="0B081B91"/>
    <w:rsid w:val="0FCA2482"/>
    <w:rsid w:val="17306DE1"/>
    <w:rsid w:val="18085D55"/>
    <w:rsid w:val="1C7F2DDC"/>
    <w:rsid w:val="1F5A5D5E"/>
    <w:rsid w:val="23D33D1B"/>
    <w:rsid w:val="25573324"/>
    <w:rsid w:val="2D0C2E14"/>
    <w:rsid w:val="300513C6"/>
    <w:rsid w:val="31651F6E"/>
    <w:rsid w:val="34843552"/>
    <w:rsid w:val="38D55414"/>
    <w:rsid w:val="41853FCA"/>
    <w:rsid w:val="47A82EF0"/>
    <w:rsid w:val="4A4A783F"/>
    <w:rsid w:val="54A419AE"/>
    <w:rsid w:val="572B137E"/>
    <w:rsid w:val="582432B5"/>
    <w:rsid w:val="5A1B6F90"/>
    <w:rsid w:val="60FB5475"/>
    <w:rsid w:val="70AE53FF"/>
    <w:rsid w:val="7E2C41AC"/>
    <w:rsid w:val="7F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2</TotalTime>
  <ScaleCrop>false</ScaleCrop>
  <LinksUpToDate>false</LinksUpToDate>
  <CharactersWithSpaces>348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2020-06-23T02:42:00Z</dcterms:created>
  <dc:creator>开心果红红</dc:creator>
  <cp:lastModifiedBy>李红英</cp:lastModifiedBy>
  <dcterms:modified xsi:type="dcterms:W3CDTF">2023-03-14T08:02:56Z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D0AA8E78B47B4CFFAA991DCBB55B15D6</vt:lpwstr>
  </property>
</Properties>
</file>