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0"/>
          <w:szCs w:val="40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0"/>
          <w:szCs w:val="40"/>
          <w:lang w:val="en-US" w:eastAsia="zh-CN"/>
        </w:rPr>
        <w:t>广安机场建设投资有限责任公司应聘人员登记表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spacing w:val="-2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广安机场建设投资有限责任公司</w:t>
            </w:r>
            <w:r>
              <w:rPr>
                <w:b w:val="0"/>
                <w:bCs w:val="0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</w:p>
    <w:sectPr>
      <w:footerReference r:id="rId3" w:type="default"/>
      <w:pgSz w:w="11906" w:h="16838"/>
      <w:pgMar w:top="2041" w:right="1531" w:bottom="1531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000000"/>
    <w:rsid w:val="06894592"/>
    <w:rsid w:val="08EA0211"/>
    <w:rsid w:val="17734645"/>
    <w:rsid w:val="1B3D44C4"/>
    <w:rsid w:val="32F8551F"/>
    <w:rsid w:val="3BCC6460"/>
    <w:rsid w:val="439478FE"/>
    <w:rsid w:val="4C0415AB"/>
    <w:rsid w:val="4C8C4701"/>
    <w:rsid w:val="63834122"/>
    <w:rsid w:val="663C3E11"/>
    <w:rsid w:val="68774F7F"/>
    <w:rsid w:val="707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1443</Words>
  <Characters>1488</Characters>
  <Lines>0</Lines>
  <Paragraphs>0</Paragraphs>
  <TotalTime>258</TotalTime>
  <ScaleCrop>false</ScaleCrop>
  <LinksUpToDate>false</LinksUpToDate>
  <CharactersWithSpaces>1582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2022-08-03T08:07:00Z</dcterms:created>
  <dc:creator>Administrator</dc:creator>
  <cp:lastModifiedBy>小贩</cp:lastModifiedBy>
  <dcterms:modified xsi:type="dcterms:W3CDTF">2023-03-16T09:08:30Z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6715C974B4BD414ABB37F0D1C369E14F</vt:lpwstr>
  </property>
</Properties>
</file>