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840"/>
        <w:gridCol w:w="3030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9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广州市花都区2023年赴国内知名高校设点招聘事业单位专业人才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报名提交材料目录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报名人员类型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携带材料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2023年国内普通高校应届毕业生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个人简历（附彩色照片）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不限格式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毕业生就业推荐表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审查原件，提供复印件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学生证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审查原件，提供复印件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学籍在线验证报告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登录学信网https://www.chsi.com.cn/在线验证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2021年、2022年国内普通高校毕业生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个人简历（附彩色照片）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不限格式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毕业证书、学位证书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审查原件，提供复印件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学历认证报告、学位验证报告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登录学信网https://www.chsi.com.cn/在线验证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单位同意报考证明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在职人员提供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港澳、国外留学归国人员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个人简历（附彩色照片）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不限格式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毕业证书、学位证书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1.审查原件，提供复印件；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2.以研究生学历报考人员，应另外提供本科阶段学历学位材料；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3.如学历学位证书如还未获得，请按照模板填写《港澳、国外留学归国人员学历学位承诺书》（见下页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附件）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3-1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教育部留学服务中心出具的《香港、澳门特别行政区学历学位认证书》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港澳留学人员提供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3-2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教育部留学服务中心出具的《国外学历学位认证书》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国外留学归国人员提供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单位同意报考证明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在职人员提供</w:t>
            </w:r>
          </w:p>
        </w:tc>
      </w:tr>
    </w:tbl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20"/>
          <w:sz w:val="44"/>
          <w:szCs w:val="44"/>
          <w:lang w:val="en-US" w:eastAsia="zh-CN"/>
        </w:rPr>
        <w:t>港澳、国外留学归国人员学历学位承诺书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eastAsia="仿宋_GB2312"/>
          <w:color w:val="auto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spacing w:val="-20"/>
          <w:sz w:val="32"/>
          <w:szCs w:val="32"/>
          <w:lang w:val="en-US" w:eastAsia="zh-CN"/>
        </w:rPr>
        <w:t>本人</w:t>
      </w:r>
      <w:r>
        <w:rPr>
          <w:rFonts w:hint="eastAsia" w:ascii="仿宋_GB2312" w:eastAsia="仿宋_GB2312"/>
          <w:color w:val="auto"/>
          <w:spacing w:val="-2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  <w:t>（身份证号：</w:t>
      </w:r>
      <w:r>
        <w:rPr>
          <w:rFonts w:hint="eastAsia" w:ascii="仿宋_GB2312" w:eastAsia="仿宋_GB2312"/>
          <w:color w:val="auto"/>
          <w:spacing w:val="-20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  <w:t>）郑重承诺：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  <w:t xml:space="preserve">用于参加广州市花都区2023年事业单位专业人才招聘的学历、学位信息真实、准确、有效，于2023年7月31日前可获得该学历证书、学位证书及教育部留学服务中心出具的《香港、澳门特别行政区学历学位认证书》/《国外学历学位认证书》，如有虚假不实之处或逾期未提供，愿意承担包括取消考试及聘用资格在内的一切后果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200" w:firstLineChars="1500"/>
        <w:jc w:val="right"/>
        <w:textAlignment w:val="auto"/>
        <w:rPr>
          <w:rFonts w:hint="default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  <w:t xml:space="preserve">承 诺 人：                       </w:t>
      </w:r>
    </w:p>
    <w:p>
      <w:pPr>
        <w:jc w:val="right"/>
      </w:pPr>
      <w:r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  <w:t>承诺时间：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YzM0ODJhYjc5NjkwZTBhODA0ZTBmZmJiNmU5MTYifQ=="/>
  </w:docVars>
  <w:rsids>
    <w:rsidRoot w:val="273146FD"/>
    <w:rsid w:val="092263E9"/>
    <w:rsid w:val="2731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区人力资源社会保障局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2023-03-09T04:50:00Z</dcterms:created>
  <dc:creator>今天写论文了吗</dc:creator>
  <cp:lastModifiedBy>今天写论文了吗</cp:lastModifiedBy>
  <dcterms:modified xsi:type="dcterms:W3CDTF">2023-03-09T04:52:52Z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2E2629B51EE1499F8C43AEA7144BE1E3</vt:lpwstr>
  </property>
</Properties>
</file>