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50" w:beforeAutospacing="1" w:after="100" w:afterLines="50" w:afterAutospacing="1" w:line="240" w:lineRule="auto"/>
        <w:ind w:left="0" w:leftChars="0" w:right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  <w:t>宜阳县2023年上半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  <w:t>年公益性岗位招聘计划表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040"/>
        <w:gridCol w:w="152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04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152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宜阳县退役军人事务局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中国共产主义青年团宜阳县委员会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宜阳县科学技术协会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宜阳县融媒体中心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宜阳县工矿区办事处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宜阳县福利院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宜阳县锦屏镇人民政府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宜阳县三乡镇人民政府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宜阳县樊村镇农业服务中心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柳泉镇人民政府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董王庄乡人民政府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城关镇人民政府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韩城镇人民政府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宜阳县林业局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宜阳县烟草生产服务中心</w:t>
            </w: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7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5"/>
          <w:szCs w:val="15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  <w:docVar w:name="KSO_WPS_MARK_KEY" w:val="79c8521a-773e-4aa5-9fd1-034a49d3d77d"/>
  </w:docVars>
  <w:rsids>
    <w:rsidRoot w:val="207B7D6E"/>
    <w:rsid w:val="040974BD"/>
    <w:rsid w:val="04720853"/>
    <w:rsid w:val="05C557BD"/>
    <w:rsid w:val="06FB0E58"/>
    <w:rsid w:val="07E8137B"/>
    <w:rsid w:val="086D3DA1"/>
    <w:rsid w:val="0AA0054B"/>
    <w:rsid w:val="10D64689"/>
    <w:rsid w:val="11F76E4A"/>
    <w:rsid w:val="133B2C38"/>
    <w:rsid w:val="148F0706"/>
    <w:rsid w:val="15952D04"/>
    <w:rsid w:val="17676F79"/>
    <w:rsid w:val="181B05C3"/>
    <w:rsid w:val="193163BA"/>
    <w:rsid w:val="1D7E48E6"/>
    <w:rsid w:val="207B7D6E"/>
    <w:rsid w:val="23327552"/>
    <w:rsid w:val="236E6A03"/>
    <w:rsid w:val="238F72B6"/>
    <w:rsid w:val="2E742872"/>
    <w:rsid w:val="339E4A2F"/>
    <w:rsid w:val="3818760F"/>
    <w:rsid w:val="39925038"/>
    <w:rsid w:val="3E1B58A0"/>
    <w:rsid w:val="42DC70F4"/>
    <w:rsid w:val="4F5B0DE8"/>
    <w:rsid w:val="50125441"/>
    <w:rsid w:val="5C095ECB"/>
    <w:rsid w:val="5CB37FB2"/>
    <w:rsid w:val="5D06681C"/>
    <w:rsid w:val="5F4203D3"/>
    <w:rsid w:val="5F4E60F4"/>
    <w:rsid w:val="61A65751"/>
    <w:rsid w:val="62B43D1D"/>
    <w:rsid w:val="65AC2438"/>
    <w:rsid w:val="67900682"/>
    <w:rsid w:val="68275798"/>
    <w:rsid w:val="6A514364"/>
    <w:rsid w:val="6C454976"/>
    <w:rsid w:val="70611203"/>
    <w:rsid w:val="70631FA1"/>
    <w:rsid w:val="72E51372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1817</Words>
  <Characters>1893</Characters>
  <Lines>0</Lines>
  <Paragraphs>0</Paragraphs>
  <TotalTime>38</TotalTime>
  <ScaleCrop>false</ScaleCrop>
  <LinksUpToDate>false</LinksUpToDate>
  <CharactersWithSpaces>1953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男人当自强</cp:lastModifiedBy>
  <cp:lastPrinted>2022-09-08T10:20:00Z</cp:lastPrinted>
  <dcterms:modified xsi:type="dcterms:W3CDTF">2023-03-06T01:21:32Z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D6D844B9F987425DB2B1173B714D1423</vt:lpwstr>
  </property>
</Properties>
</file>