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napToGrid w:val="0"/>
        <w:spacing w:line="560" w:lineRule="exact"/>
        <w:rPr>
          <w:rFonts w:ascii="Times New Roman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</w:rPr>
        <w:t>附件</w:t>
      </w:r>
    </w:p>
    <w:p>
      <w:pPr>
        <w:overflowPunct w:val="0"/>
        <w:adjustRightInd w:val="0"/>
        <w:snapToGrid w:val="0"/>
        <w:spacing w:after="156" w:afterLines="50" w:line="560" w:lineRule="exact"/>
        <w:jc w:val="center"/>
        <w:rPr>
          <w:rFonts w:ascii="Times New Roman" w:eastAsia="黑体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遂宁数字经济研究院应聘人员报名表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4"/>
        <w:gridCol w:w="603"/>
        <w:gridCol w:w="548"/>
        <w:gridCol w:w="837"/>
        <w:gridCol w:w="18"/>
        <w:gridCol w:w="972"/>
        <w:gridCol w:w="61"/>
        <w:gridCol w:w="869"/>
        <w:gridCol w:w="137"/>
        <w:gridCol w:w="1314"/>
        <w:gridCol w:w="808"/>
        <w:gridCol w:w="94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　　名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别</w:t>
            </w:r>
          </w:p>
        </w:tc>
        <w:tc>
          <w:tcPr>
            <w:tcW w:w="5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民　　族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岁）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籍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贯</w:t>
            </w:r>
          </w:p>
        </w:tc>
        <w:tc>
          <w:tcPr>
            <w:tcW w:w="5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政治面貌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exact"/>
          <w:jc w:val="center"/>
        </w:trPr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时　　间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健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康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状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况</w:t>
            </w:r>
          </w:p>
        </w:tc>
        <w:tc>
          <w:tcPr>
            <w:tcW w:w="5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婚姻状况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exact"/>
          <w:jc w:val="center"/>
        </w:trPr>
        <w:tc>
          <w:tcPr>
            <w:tcW w:w="67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学历学位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全日制教育</w:t>
            </w:r>
          </w:p>
        </w:tc>
        <w:tc>
          <w:tcPr>
            <w:tcW w:w="10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时间及专业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exac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在职教育</w:t>
            </w:r>
          </w:p>
        </w:tc>
        <w:tc>
          <w:tcPr>
            <w:tcW w:w="10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时间及专业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exac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现工作单位及职务</w:t>
            </w:r>
          </w:p>
        </w:tc>
        <w:tc>
          <w:tcPr>
            <w:tcW w:w="35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身份证号码</w:t>
            </w:r>
          </w:p>
        </w:tc>
        <w:tc>
          <w:tcPr>
            <w:tcW w:w="189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应聘职位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exac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户籍地址</w:t>
            </w:r>
          </w:p>
        </w:tc>
        <w:tc>
          <w:tcPr>
            <w:tcW w:w="189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联系电话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现住址</w:t>
            </w:r>
          </w:p>
        </w:tc>
        <w:tc>
          <w:tcPr>
            <w:tcW w:w="189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应聘人员身份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获得过何种专业证书、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有何种特长</w:t>
            </w:r>
          </w:p>
        </w:tc>
        <w:tc>
          <w:tcPr>
            <w:tcW w:w="35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学习经历</w:t>
            </w:r>
          </w:p>
        </w:tc>
        <w:tc>
          <w:tcPr>
            <w:tcW w:w="35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（从大学起填写）</w:t>
            </w: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6" w:hRule="atLeas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培训经历</w:t>
            </w:r>
          </w:p>
        </w:tc>
        <w:tc>
          <w:tcPr>
            <w:tcW w:w="35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2" w:hRule="atLeas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bookmarkStart w:id="0" w:name="_GoBack"/>
            <w:r>
              <w:rPr>
                <w:rFonts w:hint="eastAsia" w:ascii="Times New Roman"/>
                <w:sz w:val="24"/>
              </w:rPr>
              <w:t>工作简历</w:t>
            </w:r>
          </w:p>
        </w:tc>
        <w:tc>
          <w:tcPr>
            <w:tcW w:w="35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2" w:hRule="atLeas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近年来取得的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主要工作业绩</w:t>
            </w:r>
          </w:p>
        </w:tc>
        <w:tc>
          <w:tcPr>
            <w:tcW w:w="35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14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奖惩情况</w:t>
            </w:r>
          </w:p>
        </w:tc>
        <w:tc>
          <w:tcPr>
            <w:tcW w:w="354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exac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系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称　谓</w:t>
            </w: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　名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出生年月</w:t>
            </w: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政治面貌</w:t>
            </w: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工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作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单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位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及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职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3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0" w:hRule="atLeast"/>
          <w:jc w:val="center"/>
        </w:trPr>
        <w:tc>
          <w:tcPr>
            <w:tcW w:w="987" w:type="pct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是否有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下列情形</w:t>
            </w:r>
          </w:p>
        </w:tc>
        <w:tc>
          <w:tcPr>
            <w:tcW w:w="281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《中华人民共和国公司法》第一百四十六条所列情形；配偶已移居国（境）外的；没有配偶且子女均已移居国（境）外的。</w:t>
            </w:r>
          </w:p>
        </w:tc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有</w:t>
            </w:r>
            <w:r>
              <w:rPr>
                <w:rFonts w:ascii="Times New Roman"/>
                <w:sz w:val="24"/>
              </w:rPr>
              <w:sym w:font="Wingdings 2" w:char="F0A3"/>
            </w:r>
            <w:r>
              <w:rPr>
                <w:rFonts w:ascii="Times New Roman"/>
                <w:sz w:val="24"/>
              </w:rPr>
              <w:t xml:space="preserve">     </w:t>
            </w:r>
            <w:r>
              <w:rPr>
                <w:rFonts w:hint="eastAsia" w:ascii="Times New Roman"/>
                <w:sz w:val="24"/>
              </w:rPr>
              <w:t>无</w:t>
            </w:r>
            <w:r>
              <w:rPr>
                <w:rFonts w:ascii="Times New Roman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7" w:hRule="atLeast"/>
          <w:jc w:val="center"/>
        </w:trPr>
        <w:tc>
          <w:tcPr>
            <w:tcW w:w="987" w:type="pct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个人承诺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及信息确认</w:t>
            </w:r>
          </w:p>
        </w:tc>
        <w:tc>
          <w:tcPr>
            <w:tcW w:w="40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480" w:firstLineChars="20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本人承诺：上述所填报名信息真实、准确。提供的学历证书、任职文件等相关证件均真实有效。如有弄虚作假或填涂错误，由本人承担一切后果，并自愿接受有关部门的处理。本次考试中，遵纪守法、诚信应考、不作弊、不违纪。</w:t>
            </w:r>
          </w:p>
          <w:p>
            <w:pPr>
              <w:ind w:firstLine="480" w:firstLineChars="20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经本人确认，报名信息录入正确。</w:t>
            </w:r>
          </w:p>
          <w:p>
            <w:pPr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  <w:p>
            <w:pPr>
              <w:spacing w:line="300" w:lineRule="auto"/>
              <w:ind w:firstLine="3600" w:firstLineChars="150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本人签名：</w:t>
            </w:r>
          </w:p>
          <w:p>
            <w:pPr>
              <w:spacing w:before="93" w:beforeLines="30"/>
              <w:ind w:firstLine="3840" w:firstLineChars="160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2" w:hRule="atLeast"/>
          <w:jc w:val="center"/>
        </w:trPr>
        <w:tc>
          <w:tcPr>
            <w:tcW w:w="9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资格初审意见</w:t>
            </w:r>
          </w:p>
        </w:tc>
        <w:tc>
          <w:tcPr>
            <w:tcW w:w="40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6" w:hRule="atLeast"/>
          <w:jc w:val="center"/>
        </w:trPr>
        <w:tc>
          <w:tcPr>
            <w:tcW w:w="9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资格复审意见</w:t>
            </w:r>
          </w:p>
        </w:tc>
        <w:tc>
          <w:tcPr>
            <w:tcW w:w="40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9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备</w:t>
            </w:r>
            <w:r>
              <w:rPr>
                <w:rFonts w:ascii="Times New Roman"/>
                <w:sz w:val="24"/>
              </w:rPr>
              <w:t xml:space="preserve">      </w:t>
            </w:r>
            <w:r>
              <w:rPr>
                <w:rFonts w:hint="eastAsia" w:ascii="Times New Roman"/>
                <w:sz w:val="24"/>
              </w:rPr>
              <w:t>注</w:t>
            </w:r>
          </w:p>
        </w:tc>
        <w:tc>
          <w:tcPr>
            <w:tcW w:w="401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4"/>
              </w:rPr>
            </w:pPr>
          </w:p>
          <w:p>
            <w:pPr>
              <w:rPr>
                <w:rFonts w:ascii="Times New Roman" w:eastAsia="Times New Roman"/>
                <w:sz w:val="24"/>
              </w:rPr>
            </w:pPr>
          </w:p>
        </w:tc>
      </w:tr>
    </w:tbl>
    <w:p>
      <w:pPr>
        <w:overflowPunct w:val="0"/>
        <w:adjustRightInd w:val="0"/>
        <w:snapToGrid w:val="0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/>
          <w:b/>
          <w:color w:val="000000"/>
          <w:sz w:val="28"/>
          <w:szCs w:val="28"/>
        </w:rPr>
        <w:t>说明：</w:t>
      </w:r>
    </w:p>
    <w:p>
      <w:pPr>
        <w:overflowPunct w:val="0"/>
        <w:adjustRightInd w:val="0"/>
        <w:snapToGrid w:val="0"/>
        <w:ind w:firstLine="560" w:firstLineChars="20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1.“</w:t>
      </w:r>
      <w:r>
        <w:rPr>
          <w:rFonts w:hint="eastAsia" w:ascii="Times New Roman"/>
          <w:color w:val="000000"/>
          <w:sz w:val="28"/>
          <w:szCs w:val="28"/>
        </w:rPr>
        <w:t>学历学位</w:t>
      </w:r>
      <w:r>
        <w:rPr>
          <w:rFonts w:ascii="Times New Roman"/>
          <w:color w:val="000000"/>
          <w:sz w:val="28"/>
          <w:szCs w:val="28"/>
        </w:rPr>
        <w:t>”</w:t>
      </w:r>
      <w:r>
        <w:rPr>
          <w:rFonts w:hint="eastAsia" w:ascii="Times New Roman"/>
          <w:color w:val="000000"/>
          <w:sz w:val="28"/>
          <w:szCs w:val="28"/>
        </w:rPr>
        <w:t>填写本人取得国家教育行政部门认可的最高学历。</w:t>
      </w:r>
    </w:p>
    <w:p>
      <w:pPr>
        <w:overflowPunct w:val="0"/>
        <w:adjustRightInd w:val="0"/>
        <w:snapToGrid w:val="0"/>
        <w:ind w:firstLine="560" w:firstLineChars="20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2.</w:t>
      </w:r>
      <w:r>
        <w:rPr>
          <w:rFonts w:hint="eastAsia" w:ascii="Times New Roman"/>
          <w:color w:val="000000"/>
          <w:sz w:val="28"/>
          <w:szCs w:val="28"/>
        </w:rPr>
        <w:t>家庭成员包括夫妻、直系血亲、三代以内旁系血亲以及近姻亲关系的成员。</w:t>
      </w:r>
    </w:p>
    <w:p>
      <w:pPr>
        <w:overflowPunct w:val="0"/>
        <w:adjustRightInd w:val="0"/>
        <w:snapToGrid w:val="0"/>
        <w:ind w:firstLine="560" w:firstLineChars="200"/>
      </w:pPr>
      <w:r>
        <w:rPr>
          <w:rFonts w:ascii="Times New Roman"/>
          <w:color w:val="000000"/>
          <w:sz w:val="28"/>
          <w:szCs w:val="28"/>
        </w:rPr>
        <w:t>3.“</w:t>
      </w:r>
      <w:r>
        <w:rPr>
          <w:rFonts w:hint="eastAsia" w:ascii="Times New Roman"/>
          <w:color w:val="000000"/>
          <w:sz w:val="28"/>
          <w:szCs w:val="28"/>
        </w:rPr>
        <w:t>电话、邮编、时间</w:t>
      </w:r>
      <w:r>
        <w:rPr>
          <w:rFonts w:ascii="Times New Roman"/>
          <w:color w:val="000000"/>
          <w:sz w:val="28"/>
          <w:szCs w:val="28"/>
        </w:rPr>
        <w:t>”</w:t>
      </w:r>
      <w:r>
        <w:rPr>
          <w:rFonts w:hint="eastAsia" w:ascii="Times New Roman"/>
          <w:color w:val="000000"/>
          <w:sz w:val="28"/>
          <w:szCs w:val="28"/>
        </w:rPr>
        <w:t>均用阿拉伯数字填写。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  <w:docVar w:name="KGWebUrl" w:val="http://10.8.200.17:8899/seeyon/officeservlet"/>
  </w:docVars>
  <w:rsids>
    <w:rsidRoot w:val="00BF29AD"/>
    <w:rsid w:val="000433B0"/>
    <w:rsid w:val="000C4309"/>
    <w:rsid w:val="00392EE0"/>
    <w:rsid w:val="00527E6F"/>
    <w:rsid w:val="006C3B37"/>
    <w:rsid w:val="00772AEE"/>
    <w:rsid w:val="00864983"/>
    <w:rsid w:val="008D1F2C"/>
    <w:rsid w:val="0093587A"/>
    <w:rsid w:val="009F70F1"/>
    <w:rsid w:val="00B47DEB"/>
    <w:rsid w:val="00BA69C7"/>
    <w:rsid w:val="00BF29AD"/>
    <w:rsid w:val="00C86878"/>
    <w:rsid w:val="00DE26D0"/>
    <w:rsid w:val="00E441DE"/>
    <w:rsid w:val="00E74A4E"/>
    <w:rsid w:val="0D78280C"/>
    <w:rsid w:val="17FD685D"/>
    <w:rsid w:val="24374E93"/>
    <w:rsid w:val="63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unhideWhenUsed/>
    <w:qFormat/>
    <w:uiPriority w:val="99"/>
    <w:pPr>
      <w:spacing w:after="120"/>
    </w:pPr>
    <w:rPr>
      <w:rFonts w:ascii="仿宋_GB2312" w:hAnsi="Times New Roman" w:eastAsia="仿宋_GB2312"/>
      <w:sz w:val="32"/>
      <w:szCs w:val="32"/>
    </w:rPr>
  </w:style>
  <w:style w:type="paragraph" w:styleId="3">
    <w:name w:val="index 7"/>
    <w:basedOn w:val="1"/>
    <w:next w:val="1"/>
    <w:semiHidden/>
    <w:unhideWhenUsed/>
    <w:uiPriority w:val="99"/>
    <w:pPr>
      <w:ind w:left="1200" w:leftChars="1200"/>
    </w:pPr>
  </w:style>
  <w:style w:type="paragraph" w:styleId="4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link w:val="12"/>
    <w:unhideWhenUsed/>
    <w:uiPriority w:val="99"/>
    <w:pPr>
      <w:ind w:firstLine="420" w:firstLineChars="200"/>
    </w:pPr>
    <w:rPr>
      <w:rFonts w:ascii="仿宋_GB2312" w:hAnsi="Times New Roman" w:eastAsia="仿宋_GB2312"/>
      <w:sz w:val="32"/>
      <w:szCs w:val="32"/>
    </w:rPr>
  </w:style>
  <w:style w:type="character" w:customStyle="1" w:styleId="10">
    <w:name w:val="正文文本 Char"/>
    <w:basedOn w:val="9"/>
    <w:link w:val="2"/>
    <w:uiPriority w:val="99"/>
    <w:rPr>
      <w:rFonts w:ascii="仿宋_GB2312" w:hAnsi="Times New Roman" w:cs="Times New Roman"/>
      <w:szCs w:val="32"/>
    </w:rPr>
  </w:style>
  <w:style w:type="character" w:customStyle="1" w:styleId="11">
    <w:name w:val="正文文本缩进 Char"/>
    <w:basedOn w:val="9"/>
    <w:link w:val="4"/>
    <w:semiHidden/>
    <w:uiPriority w:val="99"/>
    <w:rPr>
      <w:rFonts w:ascii="Calibri" w:hAnsi="Calibri" w:eastAsia="宋体" w:cs="Times New Roman"/>
      <w:sz w:val="21"/>
      <w:szCs w:val="24"/>
    </w:rPr>
  </w:style>
  <w:style w:type="character" w:customStyle="1" w:styleId="12">
    <w:name w:val="正文首行缩进 2 Char"/>
    <w:basedOn w:val="11"/>
    <w:link w:val="7"/>
    <w:qFormat/>
    <w:uiPriority w:val="99"/>
    <w:rPr>
      <w:rFonts w:ascii="仿宋_GB2312" w:hAnsi="Times New Roman" w:eastAsia="宋体" w:cs="Times New Roman"/>
      <w:sz w:val="21"/>
      <w:szCs w:val="32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4179</Words>
  <Characters>4264</Characters>
  <Lines>102</Lines>
  <Paragraphs>26</Paragraphs>
  <TotalTime>5</TotalTime>
  <ScaleCrop>false</ScaleCrop>
  <LinksUpToDate>false</LinksUpToDate>
  <CharactersWithSpaces>4359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2023-03-03T01:50:00Z</dcterms:created>
  <dc:creator>雷波</dc:creator>
  <cp:lastModifiedBy>时 洐</cp:lastModifiedBy>
  <dcterms:modified xsi:type="dcterms:W3CDTF">2023-03-03T02:26:51Z</dcterms:modified>
  <dc:title>遂宁市大数据中心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EB0D8B07F38B409EA581E2C4588FC5E4</vt:lpwstr>
  </property>
</Properties>
</file>