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德保县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实施乡村振兴战略指挥部</w:t>
      </w:r>
      <w:r>
        <w:rPr>
          <w:rFonts w:hint="eastAsia" w:ascii="Times New Roman" w:hAnsi="Times New Roman" w:eastAsia="方正大标宋_GBK" w:cs="Times New Roman"/>
          <w:sz w:val="44"/>
          <w:szCs w:val="44"/>
          <w:lang w:val="en-US" w:eastAsia="zh-CN"/>
        </w:rPr>
        <w:t>就业社保组</w:t>
      </w:r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vertAlign w:val="baseline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公开招聘编外</w:t>
      </w: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人员报名表</w:t>
      </w:r>
    </w:p>
    <w:tbl>
      <w:tblPr>
        <w:tblStyle w:val="3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户籍地</w:t>
            </w:r>
          </w:p>
        </w:tc>
        <w:tc>
          <w:tcPr>
            <w:tcW w:w="5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简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历（从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b/>
          <w:sz w:val="24"/>
          <w:szCs w:val="24"/>
        </w:rPr>
      </w:pPr>
    </w:p>
    <w:tbl>
      <w:tblPr>
        <w:tblStyle w:val="3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mM2NDliMGYwOTMwOWYwOTJmMzAxZWJmMjQ5MDIifQ=="/>
  </w:docVars>
  <w:rsids>
    <w:rsidRoot w:val="61795400"/>
    <w:rsid w:val="617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ゞ僅此、而已</dc:creator>
  <cp:lastModifiedBy>ゞ僅此、而已</cp:lastModifiedBy>
  <dcterms:modified xsi:type="dcterms:W3CDTF">2023-02-22T02:44:17Z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1023A8E1663B40E3B433D79C32FAC4BB</vt:lpwstr>
  </property>
</Properties>
</file>