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380" w:type="dxa"/>
        <w:tblInd w:w="-6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52"/>
        <w:gridCol w:w="1177"/>
        <w:gridCol w:w="1400"/>
        <w:gridCol w:w="1505"/>
        <w:gridCol w:w="1535"/>
        <w:gridCol w:w="21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灵台县强农融资担保有限公司招聘工作人员报名登记表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03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填表日期：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1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报名人（签名）：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7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审查人（签名）：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pStyle w:val="2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TFiMDg2ZTVhODYzOGUxMzljZjk5ZTU1MmYwNmUifQ=="/>
  </w:docVars>
  <w:rsids>
    <w:rsidRoot w:val="00000000"/>
    <w:rsid w:val="173547AB"/>
    <w:rsid w:val="1B0A1058"/>
    <w:rsid w:val="3BDB0D1A"/>
    <w:rsid w:val="55B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1136</Words>
  <Characters>1180</Characters>
  <Lines>0</Lines>
  <Paragraphs>0</Paragraphs>
  <TotalTime>1</TotalTime>
  <ScaleCrop>false</ScaleCrop>
  <LinksUpToDate>false</LinksUpToDate>
  <CharactersWithSpaces>1581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2023-02-21T01:27:00Z</dcterms:created>
  <dc:creator>Administrator</dc:creator>
  <cp:lastModifiedBy>v—领</cp:lastModifiedBy>
  <cp:lastPrinted>2023-02-21T02:40:00Z</cp:lastPrinted>
  <dcterms:modified xsi:type="dcterms:W3CDTF">2023-02-22T02:00:26Z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1014E0E426D347CBB2E8414B4C63F190</vt:lpwstr>
  </property>
</Properties>
</file>