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560" w:lineRule="exact"/>
        <w:ind w:firstLine="1193" w:firstLineChars="297"/>
        <w:rPr>
          <w:rFonts w:ascii="黑体" w:hAnsi="黑体" w:eastAsia="黑体" w:cs="黑体"/>
          <w:b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sz w:val="40"/>
          <w:szCs w:val="40"/>
        </w:rPr>
        <w:t>202</w:t>
      </w: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40"/>
          <w:szCs w:val="40"/>
        </w:rPr>
        <w:t>年公开招聘工作人员报名表</w:t>
      </w:r>
    </w:p>
    <w:bookmarkEnd w:id="0"/>
    <w:tbl>
      <w:tblPr>
        <w:tblStyle w:val="2"/>
        <w:tblpPr w:leftFromText="180" w:rightFromText="180" w:vertAnchor="text" w:horzAnchor="page" w:tblpXSpec="center" w:tblpY="146"/>
        <w:tblOverlap w:val="never"/>
        <w:tblW w:w="10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32"/>
        <w:gridCol w:w="113"/>
        <w:gridCol w:w="803"/>
        <w:gridCol w:w="727"/>
        <w:gridCol w:w="342"/>
        <w:gridCol w:w="638"/>
        <w:gridCol w:w="853"/>
        <w:gridCol w:w="740"/>
        <w:gridCol w:w="293"/>
        <w:gridCol w:w="243"/>
        <w:gridCol w:w="584"/>
        <w:gridCol w:w="187"/>
        <w:gridCol w:w="637"/>
        <w:gridCol w:w="82"/>
        <w:gridCol w:w="688"/>
        <w:gridCol w:w="364"/>
        <w:gridCol w:w="27"/>
        <w:gridCol w:w="686"/>
        <w:gridCol w:w="7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80" w:type="dxa"/>
            <w:gridSpan w:val="2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报考岗位：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cm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6022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6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1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9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19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9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                    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9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DNhZGEzZGZiMWZlMWZkMzBiOTFmYmNlMzVlNDYifQ=="/>
  </w:docVars>
  <w:rsids>
    <w:rsidRoot w:val="029F57EE"/>
    <w:rsid w:val="029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2023-02-06T08:22:00Z</dcterms:created>
  <dc:creator>末色浅年</dc:creator>
  <cp:lastModifiedBy>末色浅年</cp:lastModifiedBy>
  <dcterms:modified xsi:type="dcterms:W3CDTF">2023-02-06T08:22:33Z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2F573B2875CC40D4BAB2D047A1B81C3F</vt:lpwstr>
  </property>
</Properties>
</file>