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方正大标宋简体" w:hAnsi="仿宋" w:eastAsia="方正大标宋简体" w:cs="Times New Roman"/>
          <w:sz w:val="30"/>
          <w:szCs w:val="30"/>
        </w:rPr>
      </w:pPr>
      <w:bookmarkStart w:id="0" w:name="_GoBack"/>
      <w:r>
        <w:rPr>
          <w:rFonts w:hint="eastAsia" w:ascii="方正大标宋简体" w:hAnsi="仿宋" w:eastAsia="方正大标宋简体"/>
          <w:sz w:val="30"/>
          <w:szCs w:val="30"/>
        </w:rPr>
        <w:t>灵台县公安局2023年招聘警务辅助人员</w:t>
      </w:r>
      <w:r>
        <w:rPr>
          <w:rFonts w:hint="eastAsia" w:ascii="方正大标宋简体" w:hAnsi="仿宋" w:eastAsia="方正大标宋简体" w:cs="Times New Roman"/>
          <w:sz w:val="30"/>
          <w:szCs w:val="30"/>
        </w:rPr>
        <w:t>体能测试项目</w:t>
      </w:r>
      <w:r>
        <w:rPr>
          <w:rFonts w:hint="eastAsia" w:ascii="方正大标宋简体" w:hAnsi="仿宋" w:eastAsia="方正大标宋简体" w:cs="Times New Roman"/>
          <w:sz w:val="30"/>
          <w:szCs w:val="30"/>
          <w:lang w:eastAsia="zh-CN"/>
        </w:rPr>
        <w:t>及评分</w:t>
      </w:r>
      <w:r>
        <w:rPr>
          <w:rFonts w:hint="eastAsia" w:ascii="方正大标宋简体" w:hAnsi="仿宋" w:eastAsia="方正大标宋简体" w:cs="Times New Roman"/>
          <w:sz w:val="30"/>
          <w:szCs w:val="30"/>
        </w:rPr>
        <w:t>标准</w:t>
      </w:r>
    </w:p>
    <w:bookmarkEnd w:id="0"/>
    <w:tbl>
      <w:tblPr>
        <w:tblStyle w:val="4"/>
        <w:tblW w:w="5620" w:type="pct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552"/>
        <w:gridCol w:w="2519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体测项目</w:t>
            </w:r>
          </w:p>
        </w:tc>
        <w:tc>
          <w:tcPr>
            <w:tcW w:w="12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评分（按实际成绩递减对应分值）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10米×4往返跑</w:t>
            </w: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-20"/>
                <w:w w:val="90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1000米跑</w:t>
            </w:r>
            <w:r>
              <w:rPr>
                <w:rFonts w:hint="eastAsia" w:ascii="仿宋_GB2312" w:hAnsi="宋体" w:eastAsia="仿宋_GB2312" w:cs="宋体"/>
                <w:b/>
                <w:bCs/>
                <w:snapToGrid w:val="0"/>
                <w:color w:val="000000"/>
                <w:spacing w:val="-20"/>
                <w:w w:val="90"/>
                <w:kern w:val="0"/>
                <w:sz w:val="24"/>
                <w:szCs w:val="24"/>
              </w:rPr>
              <w:t>（分′秒）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纵跳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摸高（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12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10″1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3′35″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0.70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10″4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10″7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0.66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11″0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0.64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11″3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0.62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11″6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0.60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11″9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12″2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12″5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12″8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13″1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13″4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13″7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14″0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0.42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0.40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0.38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0.36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0.34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″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0.32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1及以下</w:t>
            </w:r>
          </w:p>
        </w:tc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′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及以下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0.30及以下</w:t>
            </w:r>
          </w:p>
        </w:tc>
        <w:tc>
          <w:tcPr>
            <w:tcW w:w="1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both"/>
        <w:textAlignment w:val="auto"/>
        <w:rPr>
          <w:rFonts w:hint="eastAsia" w:ascii="方正大标宋简体" w:hAnsi="仿宋" w:eastAsia="方正大标宋简体" w:cs="Times New Roman"/>
          <w:sz w:val="30"/>
          <w:szCs w:val="30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NDM5NDRkYTgxZDE4ZGI1Y2Q3Y2VkNWRhODc4MzMifQ=="/>
  </w:docVars>
  <w:rsids>
    <w:rsidRoot w:val="00000000"/>
    <w:rsid w:val="0F513150"/>
    <w:rsid w:val="19A245B7"/>
    <w:rsid w:val="1DA16175"/>
    <w:rsid w:val="3CE26BD5"/>
    <w:rsid w:val="4AE72673"/>
    <w:rsid w:val="51EA2401"/>
    <w:rsid w:val="53BA0637"/>
    <w:rsid w:val="677D6C57"/>
    <w:rsid w:val="77300008"/>
    <w:rsid w:val="7897314E"/>
    <w:rsid w:val="7A3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499</Characters>
  <Lines>0</Lines>
  <Paragraphs>0</Paragraphs>
  <TotalTime>1</TotalTime>
  <ScaleCrop>false</ScaleCrop>
  <LinksUpToDate>false</LinksUpToDate>
  <CharactersWithSpaces>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2022-01-30T01:48:00Z</dcterms:created>
  <dc:creator>Administrator</dc:creator>
  <cp:lastModifiedBy>曹宏远</cp:lastModifiedBy>
  <cp:lastPrinted>2023-01-22T09:42:00Z</cp:lastPrinted>
  <dcterms:modified xsi:type="dcterms:W3CDTF">2023-01-22T10:41:31Z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A0B7E42AF474470B8D36BE96A02423B5</vt:lpwstr>
  </property>
</Properties>
</file>